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E8E6" w14:textId="64100FF8" w:rsidR="00FF3F01" w:rsidRPr="00BB0207" w:rsidRDefault="00BB0207" w:rsidP="00FF3F01">
      <w:pPr>
        <w:widowControl w:val="0"/>
        <w:autoSpaceDE w:val="0"/>
        <w:autoSpaceDN w:val="0"/>
        <w:adjustRightInd w:val="0"/>
        <w:jc w:val="both"/>
        <w:rPr>
          <w:rFonts w:cstheme="minorHAnsi"/>
          <w:sz w:val="22"/>
          <w:szCs w:val="22"/>
        </w:rPr>
      </w:pPr>
      <w:r w:rsidRPr="00BB0207">
        <w:rPr>
          <w:rFonts w:cstheme="minorHAnsi"/>
          <w:sz w:val="22"/>
          <w:szCs w:val="22"/>
        </w:rPr>
        <w:t>Reporting to the Operations Supervisor, the Installer is an active participant of the</w:t>
      </w:r>
      <w:r w:rsidR="00127091">
        <w:rPr>
          <w:rFonts w:cstheme="minorHAnsi"/>
          <w:sz w:val="22"/>
          <w:szCs w:val="22"/>
        </w:rPr>
        <w:t xml:space="preserve"> </w:t>
      </w:r>
      <w:proofErr w:type="gramStart"/>
      <w:r w:rsidRPr="00BB0207">
        <w:rPr>
          <w:rFonts w:cstheme="minorHAnsi"/>
          <w:sz w:val="22"/>
          <w:szCs w:val="22"/>
        </w:rPr>
        <w:t>Operations</w:t>
      </w:r>
      <w:proofErr w:type="gramEnd"/>
      <w:r w:rsidRPr="00BB0207">
        <w:rPr>
          <w:rFonts w:cstheme="minorHAnsi"/>
          <w:sz w:val="22"/>
          <w:szCs w:val="22"/>
        </w:rPr>
        <w:t xml:space="preserve"> team; ensuring compliance with quality and service standards for installation across all product lines and sales channels within the territory. The Installer will work directly with the public, installing Phantom products in residences or businesses; is required to travel extensively within the service territory in a company-provided vehicle and adhere to all scheduling requirements. As a key member of the Phantom team, the Installer is expected to consistently demonstrate, and encourage in others, the organization’s core corporate values.</w:t>
      </w:r>
    </w:p>
    <w:p w14:paraId="617F1D08" w14:textId="77777777" w:rsidR="00BB0207" w:rsidRPr="00BB0207" w:rsidRDefault="00BB0207" w:rsidP="00FF3F01">
      <w:pPr>
        <w:widowControl w:val="0"/>
        <w:autoSpaceDE w:val="0"/>
        <w:autoSpaceDN w:val="0"/>
        <w:adjustRightInd w:val="0"/>
        <w:jc w:val="both"/>
        <w:rPr>
          <w:rFonts w:cstheme="minorHAnsi"/>
          <w:sz w:val="22"/>
          <w:szCs w:val="22"/>
        </w:rPr>
      </w:pPr>
    </w:p>
    <w:p w14:paraId="374082EB" w14:textId="77777777" w:rsidR="00FF3F01" w:rsidRPr="00BB0207" w:rsidRDefault="00FF3F01" w:rsidP="00FF3F01">
      <w:pPr>
        <w:widowControl w:val="0"/>
        <w:autoSpaceDE w:val="0"/>
        <w:autoSpaceDN w:val="0"/>
        <w:adjustRightInd w:val="0"/>
        <w:jc w:val="both"/>
        <w:rPr>
          <w:rFonts w:cstheme="minorHAnsi"/>
          <w:sz w:val="22"/>
          <w:szCs w:val="22"/>
          <w:lang w:val="en-US"/>
        </w:rPr>
      </w:pPr>
      <w:r w:rsidRPr="00BB0207">
        <w:rPr>
          <w:rFonts w:cstheme="minorHAnsi"/>
          <w:b/>
          <w:bCs/>
          <w:sz w:val="22"/>
          <w:szCs w:val="22"/>
          <w:lang w:val="en-US"/>
        </w:rPr>
        <w:t>Department Structure:</w:t>
      </w:r>
    </w:p>
    <w:p w14:paraId="4C6CCA75" w14:textId="56190201" w:rsidR="00FF3F01" w:rsidRPr="00BB0207" w:rsidRDefault="00FF3F01" w:rsidP="00BB0207">
      <w:pPr>
        <w:widowControl w:val="0"/>
        <w:autoSpaceDE w:val="0"/>
        <w:autoSpaceDN w:val="0"/>
        <w:adjustRightInd w:val="0"/>
        <w:jc w:val="both"/>
        <w:rPr>
          <w:rFonts w:cstheme="minorHAnsi"/>
          <w:sz w:val="22"/>
          <w:szCs w:val="22"/>
          <w:lang w:val="en-US"/>
        </w:rPr>
      </w:pPr>
      <w:r w:rsidRPr="00BB0207">
        <w:rPr>
          <w:rFonts w:cstheme="minorHAnsi"/>
          <w:sz w:val="22"/>
          <w:szCs w:val="22"/>
          <w:lang w:val="en-US"/>
        </w:rPr>
        <w:t> </w:t>
      </w:r>
      <w:r w:rsidR="00BB0207" w:rsidRPr="00BB0207">
        <w:rPr>
          <w:rFonts w:cstheme="minorHAnsi"/>
          <w:sz w:val="22"/>
          <w:szCs w:val="22"/>
          <w:lang w:val="en-US"/>
        </w:rPr>
        <w:t xml:space="preserve">Other positions reporting to the Operations Supervisor are those of Lead installer, Warehouse </w:t>
      </w:r>
      <w:proofErr w:type="gramStart"/>
      <w:r w:rsidR="00BB0207" w:rsidRPr="00BB0207">
        <w:rPr>
          <w:rFonts w:cstheme="minorHAnsi"/>
          <w:sz w:val="22"/>
          <w:szCs w:val="22"/>
          <w:lang w:val="en-US"/>
        </w:rPr>
        <w:t>Assistant</w:t>
      </w:r>
      <w:proofErr w:type="gramEnd"/>
      <w:r w:rsidR="00BB0207" w:rsidRPr="00BB0207">
        <w:rPr>
          <w:rFonts w:cstheme="minorHAnsi"/>
          <w:sz w:val="22"/>
          <w:szCs w:val="22"/>
          <w:lang w:val="en-US"/>
        </w:rPr>
        <w:t xml:space="preserve"> and a variety of contract and/or temporary positions. There are no subordinates reporting to the position of Installer.</w:t>
      </w:r>
    </w:p>
    <w:p w14:paraId="6E3B395A" w14:textId="77777777" w:rsidR="00BB0207" w:rsidRPr="00BB0207" w:rsidRDefault="00BB0207" w:rsidP="00FF3F01">
      <w:pPr>
        <w:widowControl w:val="0"/>
        <w:autoSpaceDE w:val="0"/>
        <w:autoSpaceDN w:val="0"/>
        <w:adjustRightInd w:val="0"/>
        <w:jc w:val="both"/>
        <w:rPr>
          <w:rFonts w:cstheme="minorHAnsi"/>
          <w:sz w:val="22"/>
          <w:szCs w:val="22"/>
          <w:lang w:val="en-US"/>
        </w:rPr>
      </w:pPr>
    </w:p>
    <w:p w14:paraId="049FBB95" w14:textId="73EB6429" w:rsidR="00FF3F01" w:rsidRPr="00BB0207" w:rsidRDefault="00FF3F01" w:rsidP="00FF3F01">
      <w:pPr>
        <w:widowControl w:val="0"/>
        <w:autoSpaceDE w:val="0"/>
        <w:autoSpaceDN w:val="0"/>
        <w:adjustRightInd w:val="0"/>
        <w:jc w:val="both"/>
        <w:rPr>
          <w:rFonts w:cstheme="minorHAnsi"/>
          <w:sz w:val="22"/>
          <w:szCs w:val="22"/>
          <w:lang w:val="en-US"/>
        </w:rPr>
      </w:pPr>
      <w:r w:rsidRPr="00BB0207">
        <w:rPr>
          <w:rFonts w:cstheme="minorHAnsi"/>
          <w:b/>
          <w:bCs/>
          <w:sz w:val="22"/>
          <w:szCs w:val="22"/>
          <w:lang w:val="en-US"/>
        </w:rPr>
        <w:t>Our Values</w:t>
      </w:r>
      <w:r w:rsidRPr="00BB0207">
        <w:rPr>
          <w:rFonts w:cstheme="minorHAnsi"/>
          <w:sz w:val="22"/>
          <w:szCs w:val="22"/>
          <w:lang w:val="en-US"/>
        </w:rPr>
        <w:t>:</w:t>
      </w:r>
    </w:p>
    <w:p w14:paraId="3039F07D" w14:textId="0B160537" w:rsidR="00F10F7D" w:rsidRPr="00BB0207" w:rsidRDefault="00F10F7D" w:rsidP="00F10F7D">
      <w:pPr>
        <w:widowControl w:val="0"/>
        <w:autoSpaceDE w:val="0"/>
        <w:autoSpaceDN w:val="0"/>
        <w:adjustRightInd w:val="0"/>
        <w:rPr>
          <w:rFonts w:cstheme="minorHAnsi"/>
          <w:sz w:val="22"/>
          <w:szCs w:val="22"/>
          <w:lang w:val="en-US"/>
        </w:rPr>
      </w:pPr>
      <w:r w:rsidRPr="00BB0207">
        <w:rPr>
          <w:rFonts w:cstheme="minorHAnsi"/>
          <w:sz w:val="22"/>
          <w:szCs w:val="22"/>
          <w:lang w:val="en-US"/>
        </w:rPr>
        <w:t xml:space="preserve">At Phantom Screens we value </w:t>
      </w:r>
      <w:proofErr w:type="gramStart"/>
      <w:r w:rsidRPr="00BB0207">
        <w:rPr>
          <w:rFonts w:cstheme="minorHAnsi"/>
          <w:sz w:val="22"/>
          <w:szCs w:val="22"/>
          <w:lang w:val="en-US"/>
        </w:rPr>
        <w:t>all of</w:t>
      </w:r>
      <w:proofErr w:type="gramEnd"/>
      <w:r w:rsidRPr="00BB0207">
        <w:rPr>
          <w:rFonts w:cstheme="minorHAnsi"/>
          <w:sz w:val="22"/>
          <w:szCs w:val="22"/>
          <w:lang w:val="en-US"/>
        </w:rPr>
        <w:t xml:space="preserve"> our employees.  We are committed to providing a safe, harmonious, and respectful work environment and all employees are required to help us achieve this by practicing our core values. </w:t>
      </w:r>
    </w:p>
    <w:p w14:paraId="66D2BDA9" w14:textId="77777777" w:rsidR="00F10F7D" w:rsidRPr="00BB0207" w:rsidRDefault="00F10F7D" w:rsidP="00F10F7D">
      <w:pPr>
        <w:widowControl w:val="0"/>
        <w:autoSpaceDE w:val="0"/>
        <w:autoSpaceDN w:val="0"/>
        <w:adjustRightInd w:val="0"/>
        <w:rPr>
          <w:rFonts w:cstheme="minorHAnsi"/>
          <w:sz w:val="22"/>
          <w:szCs w:val="22"/>
          <w:lang w:val="en-US"/>
        </w:rPr>
      </w:pPr>
    </w:p>
    <w:p w14:paraId="39CBC194" w14:textId="77777777" w:rsidR="00F10F7D" w:rsidRPr="00BB0207" w:rsidRDefault="00F10F7D" w:rsidP="00F10F7D">
      <w:pPr>
        <w:pStyle w:val="ListParagraph"/>
        <w:widowControl w:val="0"/>
        <w:numPr>
          <w:ilvl w:val="0"/>
          <w:numId w:val="26"/>
        </w:numPr>
        <w:autoSpaceDE w:val="0"/>
        <w:autoSpaceDN w:val="0"/>
        <w:adjustRightInd w:val="0"/>
        <w:rPr>
          <w:rFonts w:cstheme="minorHAnsi"/>
          <w:sz w:val="22"/>
          <w:szCs w:val="22"/>
          <w:lang w:val="en-US"/>
        </w:rPr>
      </w:pPr>
      <w:r w:rsidRPr="00BB0207">
        <w:rPr>
          <w:rFonts w:cstheme="minorHAnsi"/>
          <w:sz w:val="22"/>
          <w:szCs w:val="22"/>
          <w:lang w:val="en-US"/>
        </w:rPr>
        <w:t>To Speak the Truth</w:t>
      </w:r>
    </w:p>
    <w:p w14:paraId="58CE2042" w14:textId="77777777" w:rsidR="00F10F7D" w:rsidRPr="00BB0207" w:rsidRDefault="00F10F7D" w:rsidP="00F10F7D">
      <w:pPr>
        <w:pStyle w:val="ListParagraph"/>
        <w:widowControl w:val="0"/>
        <w:numPr>
          <w:ilvl w:val="0"/>
          <w:numId w:val="26"/>
        </w:numPr>
        <w:autoSpaceDE w:val="0"/>
        <w:autoSpaceDN w:val="0"/>
        <w:adjustRightInd w:val="0"/>
        <w:rPr>
          <w:rFonts w:cstheme="minorHAnsi"/>
          <w:sz w:val="22"/>
          <w:szCs w:val="22"/>
          <w:lang w:val="en-US"/>
        </w:rPr>
      </w:pPr>
      <w:r w:rsidRPr="00BB0207">
        <w:rPr>
          <w:rFonts w:cstheme="minorHAnsi"/>
          <w:sz w:val="22"/>
          <w:szCs w:val="22"/>
          <w:lang w:val="en-US"/>
        </w:rPr>
        <w:t>To Pursue Excellence</w:t>
      </w:r>
    </w:p>
    <w:p w14:paraId="76B8677A" w14:textId="77777777" w:rsidR="00F10F7D" w:rsidRPr="00BB0207" w:rsidRDefault="00F10F7D" w:rsidP="00F10F7D">
      <w:pPr>
        <w:pStyle w:val="ListParagraph"/>
        <w:widowControl w:val="0"/>
        <w:numPr>
          <w:ilvl w:val="0"/>
          <w:numId w:val="26"/>
        </w:numPr>
        <w:autoSpaceDE w:val="0"/>
        <w:autoSpaceDN w:val="0"/>
        <w:adjustRightInd w:val="0"/>
        <w:rPr>
          <w:rFonts w:cstheme="minorHAnsi"/>
          <w:sz w:val="22"/>
          <w:szCs w:val="22"/>
          <w:lang w:val="en-US"/>
        </w:rPr>
      </w:pPr>
      <w:r w:rsidRPr="00BB0207">
        <w:rPr>
          <w:rFonts w:cstheme="minorHAnsi"/>
          <w:sz w:val="22"/>
          <w:szCs w:val="22"/>
          <w:lang w:val="en-US"/>
        </w:rPr>
        <w:t>To Serve Each Other</w:t>
      </w:r>
    </w:p>
    <w:p w14:paraId="1B66BBEB" w14:textId="77777777" w:rsidR="00F10F7D" w:rsidRPr="00BB0207" w:rsidRDefault="00F10F7D" w:rsidP="00F10F7D">
      <w:pPr>
        <w:pStyle w:val="ListParagraph"/>
        <w:widowControl w:val="0"/>
        <w:numPr>
          <w:ilvl w:val="0"/>
          <w:numId w:val="26"/>
        </w:numPr>
        <w:autoSpaceDE w:val="0"/>
        <w:autoSpaceDN w:val="0"/>
        <w:adjustRightInd w:val="0"/>
        <w:rPr>
          <w:rFonts w:cstheme="minorHAnsi"/>
          <w:sz w:val="22"/>
          <w:szCs w:val="22"/>
          <w:lang w:val="en-US"/>
        </w:rPr>
      </w:pPr>
      <w:r w:rsidRPr="00BB0207">
        <w:rPr>
          <w:rFonts w:cstheme="minorHAnsi"/>
          <w:sz w:val="22"/>
          <w:szCs w:val="22"/>
          <w:lang w:val="en-US"/>
        </w:rPr>
        <w:t>To Practice Stewardship</w:t>
      </w:r>
    </w:p>
    <w:p w14:paraId="2E88C66C" w14:textId="77777777" w:rsidR="00FF3F01" w:rsidRPr="00BB0207" w:rsidRDefault="00FF3F01" w:rsidP="00FF3F01">
      <w:pPr>
        <w:widowControl w:val="0"/>
        <w:autoSpaceDE w:val="0"/>
        <w:autoSpaceDN w:val="0"/>
        <w:adjustRightInd w:val="0"/>
        <w:jc w:val="both"/>
        <w:rPr>
          <w:rFonts w:cstheme="minorHAnsi"/>
          <w:sz w:val="22"/>
          <w:szCs w:val="22"/>
          <w:lang w:val="en-US"/>
        </w:rPr>
      </w:pPr>
    </w:p>
    <w:p w14:paraId="5030E2C4" w14:textId="77777777" w:rsidR="00FF3F01" w:rsidRPr="00BB0207" w:rsidRDefault="00FF3F01" w:rsidP="00FF3F01">
      <w:pPr>
        <w:widowControl w:val="0"/>
        <w:autoSpaceDE w:val="0"/>
        <w:autoSpaceDN w:val="0"/>
        <w:adjustRightInd w:val="0"/>
        <w:jc w:val="both"/>
        <w:rPr>
          <w:rFonts w:cstheme="minorHAnsi"/>
          <w:sz w:val="22"/>
          <w:szCs w:val="22"/>
          <w:lang w:val="en-US"/>
        </w:rPr>
      </w:pPr>
      <w:r w:rsidRPr="00BB0207">
        <w:rPr>
          <w:rFonts w:cstheme="minorHAnsi"/>
          <w:b/>
          <w:bCs/>
          <w:sz w:val="22"/>
          <w:szCs w:val="22"/>
          <w:lang w:val="en-US"/>
        </w:rPr>
        <w:t>Position Responsibilities:</w:t>
      </w:r>
    </w:p>
    <w:p w14:paraId="7E78689E" w14:textId="77777777" w:rsidR="00FF3F01" w:rsidRPr="00BB0207" w:rsidRDefault="00FF3F01" w:rsidP="00FF3F01">
      <w:pPr>
        <w:widowControl w:val="0"/>
        <w:autoSpaceDE w:val="0"/>
        <w:autoSpaceDN w:val="0"/>
        <w:adjustRightInd w:val="0"/>
        <w:jc w:val="both"/>
        <w:rPr>
          <w:rFonts w:cstheme="minorHAnsi"/>
          <w:sz w:val="22"/>
          <w:szCs w:val="22"/>
          <w:lang w:val="en-US"/>
        </w:rPr>
      </w:pPr>
      <w:r w:rsidRPr="00BB0207">
        <w:rPr>
          <w:rFonts w:cstheme="minorHAnsi"/>
          <w:sz w:val="22"/>
          <w:szCs w:val="22"/>
          <w:lang w:val="en-US"/>
        </w:rPr>
        <w:t>(include but are not limited to, the following)</w:t>
      </w:r>
    </w:p>
    <w:p w14:paraId="56DAD904" w14:textId="594B4A86" w:rsidR="00BB0207" w:rsidRPr="00BB0207" w:rsidRDefault="00BB0207" w:rsidP="00BB0207">
      <w:pPr>
        <w:pStyle w:val="ListParagraph"/>
        <w:widowControl w:val="0"/>
        <w:numPr>
          <w:ilvl w:val="0"/>
          <w:numId w:val="31"/>
        </w:numPr>
        <w:autoSpaceDE w:val="0"/>
        <w:autoSpaceDN w:val="0"/>
        <w:adjustRightInd w:val="0"/>
        <w:jc w:val="both"/>
        <w:rPr>
          <w:rFonts w:cstheme="minorHAnsi"/>
          <w:sz w:val="22"/>
          <w:szCs w:val="22"/>
          <w:lang w:val="en-US"/>
        </w:rPr>
      </w:pPr>
      <w:r w:rsidRPr="00BB0207">
        <w:rPr>
          <w:rFonts w:cstheme="minorHAnsi"/>
          <w:sz w:val="22"/>
          <w:szCs w:val="22"/>
          <w:lang w:val="en-US"/>
        </w:rPr>
        <w:t>Undertake field installations of products as required within the territory.</w:t>
      </w:r>
    </w:p>
    <w:p w14:paraId="24C4515C" w14:textId="01C583C4" w:rsidR="00BB0207" w:rsidRPr="00BB0207" w:rsidRDefault="00BB0207" w:rsidP="00BB0207">
      <w:pPr>
        <w:pStyle w:val="ListParagraph"/>
        <w:widowControl w:val="0"/>
        <w:numPr>
          <w:ilvl w:val="0"/>
          <w:numId w:val="31"/>
        </w:numPr>
        <w:autoSpaceDE w:val="0"/>
        <w:autoSpaceDN w:val="0"/>
        <w:adjustRightInd w:val="0"/>
        <w:jc w:val="both"/>
        <w:rPr>
          <w:rFonts w:cstheme="minorHAnsi"/>
          <w:sz w:val="22"/>
          <w:szCs w:val="22"/>
          <w:lang w:val="en-US"/>
        </w:rPr>
      </w:pPr>
      <w:r w:rsidRPr="00BB0207">
        <w:rPr>
          <w:rFonts w:cstheme="minorHAnsi"/>
          <w:sz w:val="22"/>
          <w:szCs w:val="22"/>
          <w:lang w:val="en-US"/>
        </w:rPr>
        <w:t xml:space="preserve">Resolve technical problems; receive and respond to all incoming technical inquiries; gather appropriate information, recommend solutions, and ensure timely customer follow-up. </w:t>
      </w:r>
    </w:p>
    <w:p w14:paraId="1A720746" w14:textId="78756AAB" w:rsidR="00BB0207" w:rsidRPr="00BB0207" w:rsidRDefault="00BB0207" w:rsidP="00BB0207">
      <w:pPr>
        <w:pStyle w:val="ListParagraph"/>
        <w:widowControl w:val="0"/>
        <w:numPr>
          <w:ilvl w:val="0"/>
          <w:numId w:val="31"/>
        </w:numPr>
        <w:autoSpaceDE w:val="0"/>
        <w:autoSpaceDN w:val="0"/>
        <w:adjustRightInd w:val="0"/>
        <w:jc w:val="both"/>
        <w:rPr>
          <w:rFonts w:cstheme="minorHAnsi"/>
          <w:sz w:val="22"/>
          <w:szCs w:val="22"/>
          <w:lang w:val="en-US"/>
        </w:rPr>
      </w:pPr>
      <w:r w:rsidRPr="00BB0207">
        <w:rPr>
          <w:rFonts w:cstheme="minorHAnsi"/>
          <w:sz w:val="22"/>
          <w:szCs w:val="22"/>
          <w:lang w:val="en-US"/>
        </w:rPr>
        <w:t xml:space="preserve">Assist with the development, implementation, and maintenance of all installation instructional materials, training equipment, and procedures. </w:t>
      </w:r>
    </w:p>
    <w:p w14:paraId="238DBB88" w14:textId="321C0CFC" w:rsidR="00BB0207" w:rsidRPr="00BB0207" w:rsidRDefault="00BB0207" w:rsidP="00BB0207">
      <w:pPr>
        <w:pStyle w:val="ListParagraph"/>
        <w:widowControl w:val="0"/>
        <w:numPr>
          <w:ilvl w:val="0"/>
          <w:numId w:val="31"/>
        </w:numPr>
        <w:autoSpaceDE w:val="0"/>
        <w:autoSpaceDN w:val="0"/>
        <w:adjustRightInd w:val="0"/>
        <w:jc w:val="both"/>
        <w:rPr>
          <w:rFonts w:cstheme="minorHAnsi"/>
          <w:sz w:val="22"/>
          <w:szCs w:val="22"/>
          <w:lang w:val="en-US"/>
        </w:rPr>
      </w:pPr>
      <w:r w:rsidRPr="00BB0207">
        <w:rPr>
          <w:rFonts w:cstheme="minorHAnsi"/>
          <w:sz w:val="22"/>
          <w:szCs w:val="22"/>
          <w:lang w:val="en-US"/>
        </w:rPr>
        <w:t>Provide feedback to Operations Supervisor on installation techniques such as product limitations, tools, and installation tips.</w:t>
      </w:r>
    </w:p>
    <w:p w14:paraId="0F60259A" w14:textId="6A80714F" w:rsidR="00BB0207" w:rsidRPr="00BB0207" w:rsidRDefault="00BB0207" w:rsidP="00BB0207">
      <w:pPr>
        <w:pStyle w:val="ListParagraph"/>
        <w:widowControl w:val="0"/>
        <w:numPr>
          <w:ilvl w:val="0"/>
          <w:numId w:val="31"/>
        </w:numPr>
        <w:autoSpaceDE w:val="0"/>
        <w:autoSpaceDN w:val="0"/>
        <w:adjustRightInd w:val="0"/>
        <w:jc w:val="both"/>
        <w:rPr>
          <w:rFonts w:cstheme="minorHAnsi"/>
          <w:sz w:val="22"/>
          <w:szCs w:val="22"/>
          <w:lang w:val="en-US"/>
        </w:rPr>
      </w:pPr>
      <w:r w:rsidRPr="00BB0207">
        <w:rPr>
          <w:rFonts w:cstheme="minorHAnsi"/>
          <w:sz w:val="22"/>
          <w:szCs w:val="22"/>
          <w:lang w:val="en-US"/>
        </w:rPr>
        <w:t>Communicate regularly with the Operations Supervisor regarding perceived product modifications based on needs or market trends obtained through ongoing feedback.</w:t>
      </w:r>
    </w:p>
    <w:p w14:paraId="768F4C93" w14:textId="75FAC2AE" w:rsidR="00BB0207" w:rsidRPr="00BB0207" w:rsidRDefault="00BB0207" w:rsidP="00BB0207">
      <w:pPr>
        <w:pStyle w:val="ListParagraph"/>
        <w:widowControl w:val="0"/>
        <w:numPr>
          <w:ilvl w:val="0"/>
          <w:numId w:val="31"/>
        </w:numPr>
        <w:autoSpaceDE w:val="0"/>
        <w:autoSpaceDN w:val="0"/>
        <w:adjustRightInd w:val="0"/>
        <w:jc w:val="both"/>
        <w:rPr>
          <w:rFonts w:cstheme="minorHAnsi"/>
          <w:sz w:val="22"/>
          <w:szCs w:val="22"/>
          <w:lang w:val="en-US"/>
        </w:rPr>
      </w:pPr>
      <w:r w:rsidRPr="00BB0207">
        <w:rPr>
          <w:rFonts w:cstheme="minorHAnsi"/>
          <w:sz w:val="22"/>
          <w:szCs w:val="22"/>
          <w:lang w:val="en-US"/>
        </w:rPr>
        <w:t>Assist with the development, maintenance, and communication of minimum quality standards related to the installation of Phantom’s product lines, including the establishment of procedures and standards for permitted field modifications.</w:t>
      </w:r>
    </w:p>
    <w:p w14:paraId="7279961D" w14:textId="5DCC4A9A" w:rsidR="00BB0207" w:rsidRPr="00BB0207" w:rsidRDefault="00BB0207" w:rsidP="00BB0207">
      <w:pPr>
        <w:pStyle w:val="ListParagraph"/>
        <w:widowControl w:val="0"/>
        <w:numPr>
          <w:ilvl w:val="0"/>
          <w:numId w:val="31"/>
        </w:numPr>
        <w:autoSpaceDE w:val="0"/>
        <w:autoSpaceDN w:val="0"/>
        <w:adjustRightInd w:val="0"/>
        <w:jc w:val="both"/>
        <w:rPr>
          <w:rFonts w:cstheme="minorHAnsi"/>
          <w:sz w:val="22"/>
          <w:szCs w:val="22"/>
          <w:lang w:val="en-US"/>
        </w:rPr>
      </w:pPr>
      <w:r w:rsidRPr="00BB0207">
        <w:rPr>
          <w:rFonts w:cstheme="minorHAnsi"/>
          <w:sz w:val="22"/>
          <w:szCs w:val="22"/>
          <w:lang w:val="en-US"/>
        </w:rPr>
        <w:t xml:space="preserve">Perform inspections and provide recommendations on the quality of installations, particularly those that pertain to warranty situations and end-consumer complaints.  </w:t>
      </w:r>
    </w:p>
    <w:p w14:paraId="3D80DA56" w14:textId="35A9928B" w:rsidR="00BB0207" w:rsidRPr="00BB0207" w:rsidRDefault="00BB0207" w:rsidP="00BB0207">
      <w:pPr>
        <w:pStyle w:val="ListParagraph"/>
        <w:widowControl w:val="0"/>
        <w:numPr>
          <w:ilvl w:val="0"/>
          <w:numId w:val="31"/>
        </w:numPr>
        <w:autoSpaceDE w:val="0"/>
        <w:autoSpaceDN w:val="0"/>
        <w:adjustRightInd w:val="0"/>
        <w:jc w:val="both"/>
        <w:rPr>
          <w:rFonts w:cstheme="minorHAnsi"/>
          <w:sz w:val="22"/>
          <w:szCs w:val="22"/>
          <w:lang w:val="en-US"/>
        </w:rPr>
      </w:pPr>
      <w:r w:rsidRPr="00BB0207">
        <w:rPr>
          <w:rFonts w:cstheme="minorHAnsi"/>
          <w:sz w:val="22"/>
          <w:szCs w:val="22"/>
          <w:lang w:val="en-US"/>
        </w:rPr>
        <w:t>Maintain a current knowledge of the position and participate in job-related training programs or associated personal development initiatives as required.</w:t>
      </w:r>
    </w:p>
    <w:p w14:paraId="6C52796B" w14:textId="564C569A" w:rsidR="00FF3F01" w:rsidRPr="00BB0207" w:rsidRDefault="00BB0207" w:rsidP="00BB0207">
      <w:pPr>
        <w:pStyle w:val="ListParagraph"/>
        <w:widowControl w:val="0"/>
        <w:numPr>
          <w:ilvl w:val="0"/>
          <w:numId w:val="31"/>
        </w:numPr>
        <w:autoSpaceDE w:val="0"/>
        <w:autoSpaceDN w:val="0"/>
        <w:adjustRightInd w:val="0"/>
        <w:jc w:val="both"/>
        <w:rPr>
          <w:rFonts w:cstheme="minorHAnsi"/>
          <w:sz w:val="22"/>
          <w:szCs w:val="22"/>
          <w:lang w:val="en-US"/>
        </w:rPr>
      </w:pPr>
      <w:r w:rsidRPr="00BB0207">
        <w:rPr>
          <w:rFonts w:cstheme="minorHAnsi"/>
          <w:sz w:val="22"/>
          <w:szCs w:val="22"/>
          <w:lang w:val="en-US"/>
        </w:rPr>
        <w:t>Perform all other duties as assigned.</w:t>
      </w:r>
    </w:p>
    <w:p w14:paraId="1682B411" w14:textId="041E3DDB" w:rsidR="00FF3F01" w:rsidRPr="00BB0207" w:rsidRDefault="00FF3F01" w:rsidP="00FF3F01">
      <w:pPr>
        <w:widowControl w:val="0"/>
        <w:autoSpaceDE w:val="0"/>
        <w:autoSpaceDN w:val="0"/>
        <w:adjustRightInd w:val="0"/>
        <w:jc w:val="both"/>
        <w:rPr>
          <w:rFonts w:cstheme="minorHAnsi"/>
          <w:sz w:val="22"/>
          <w:szCs w:val="22"/>
          <w:lang w:val="en-US"/>
        </w:rPr>
      </w:pPr>
    </w:p>
    <w:p w14:paraId="2F42B556" w14:textId="1737BEBF" w:rsidR="00FF3F01" w:rsidRPr="00BB0207" w:rsidRDefault="00FF3F01" w:rsidP="00FF3F01">
      <w:pPr>
        <w:widowControl w:val="0"/>
        <w:autoSpaceDE w:val="0"/>
        <w:autoSpaceDN w:val="0"/>
        <w:adjustRightInd w:val="0"/>
        <w:jc w:val="both"/>
        <w:rPr>
          <w:rFonts w:cstheme="minorHAnsi"/>
          <w:b/>
          <w:bCs/>
          <w:sz w:val="22"/>
          <w:szCs w:val="22"/>
          <w:lang w:val="en-US"/>
        </w:rPr>
      </w:pPr>
      <w:r w:rsidRPr="00BB0207">
        <w:rPr>
          <w:rFonts w:cstheme="minorHAnsi"/>
          <w:b/>
          <w:bCs/>
          <w:sz w:val="22"/>
          <w:szCs w:val="22"/>
          <w:lang w:val="en-US"/>
        </w:rPr>
        <w:t>Position Requirements:</w:t>
      </w:r>
    </w:p>
    <w:p w14:paraId="0DBD7CA6" w14:textId="77777777" w:rsidR="00BB0207" w:rsidRPr="00BB0207" w:rsidRDefault="00BB0207" w:rsidP="00BB0207">
      <w:pPr>
        <w:pStyle w:val="ListParagraph"/>
        <w:numPr>
          <w:ilvl w:val="0"/>
          <w:numId w:val="30"/>
        </w:numPr>
        <w:spacing w:after="160" w:line="259" w:lineRule="auto"/>
        <w:jc w:val="both"/>
        <w:rPr>
          <w:rFonts w:cstheme="minorHAnsi"/>
          <w:color w:val="2D2D2D"/>
          <w:shd w:val="clear" w:color="auto" w:fill="FFFFFF"/>
        </w:rPr>
      </w:pPr>
      <w:r w:rsidRPr="00BB0207">
        <w:rPr>
          <w:rFonts w:cstheme="minorHAnsi"/>
          <w:color w:val="2D2D2D"/>
          <w:shd w:val="clear" w:color="auto" w:fill="FFFFFF"/>
        </w:rPr>
        <w:t>Tool experience preferably working with Phantom products or work in a related field is an advantage</w:t>
      </w:r>
    </w:p>
    <w:p w14:paraId="396391C5" w14:textId="77777777" w:rsidR="00BB0207" w:rsidRPr="00BB0207" w:rsidRDefault="00BB0207" w:rsidP="00BB0207">
      <w:pPr>
        <w:pStyle w:val="ListParagraph"/>
        <w:numPr>
          <w:ilvl w:val="0"/>
          <w:numId w:val="30"/>
        </w:numPr>
        <w:spacing w:after="160" w:line="259" w:lineRule="auto"/>
        <w:jc w:val="both"/>
        <w:rPr>
          <w:rFonts w:cstheme="minorHAnsi"/>
          <w:color w:val="2D2D2D"/>
          <w:shd w:val="clear" w:color="auto" w:fill="FFFFFF"/>
        </w:rPr>
      </w:pPr>
      <w:r w:rsidRPr="00BB0207">
        <w:rPr>
          <w:rFonts w:cstheme="minorHAnsi"/>
          <w:color w:val="2D2D2D"/>
          <w:shd w:val="clear" w:color="auto" w:fill="FFFFFF"/>
        </w:rPr>
        <w:t>Detail oriented with strong technical and mechanical aptitude</w:t>
      </w:r>
    </w:p>
    <w:p w14:paraId="3BDC0583" w14:textId="77777777" w:rsidR="00BB0207" w:rsidRPr="00BB0207" w:rsidRDefault="00BB0207" w:rsidP="00BB0207">
      <w:pPr>
        <w:pStyle w:val="ListParagraph"/>
        <w:numPr>
          <w:ilvl w:val="0"/>
          <w:numId w:val="30"/>
        </w:numPr>
        <w:spacing w:after="160" w:line="259" w:lineRule="auto"/>
        <w:jc w:val="both"/>
        <w:rPr>
          <w:rFonts w:cstheme="minorHAnsi"/>
          <w:color w:val="2D2D2D"/>
          <w:shd w:val="clear" w:color="auto" w:fill="FFFFFF"/>
        </w:rPr>
      </w:pPr>
      <w:r w:rsidRPr="00BB0207">
        <w:rPr>
          <w:rFonts w:cstheme="minorHAnsi"/>
          <w:color w:val="2D2D2D"/>
          <w:shd w:val="clear" w:color="auto" w:fill="FFFFFF"/>
        </w:rPr>
        <w:t>Superior communication and interpersonal skills, and the ability to build/maintain positive relationships with a variety of internal and external contact at all levels</w:t>
      </w:r>
    </w:p>
    <w:p w14:paraId="02CC4F5B" w14:textId="77777777" w:rsidR="00BB0207" w:rsidRPr="00BB0207" w:rsidRDefault="00BB0207" w:rsidP="00BB0207">
      <w:pPr>
        <w:pStyle w:val="ListParagraph"/>
        <w:numPr>
          <w:ilvl w:val="0"/>
          <w:numId w:val="30"/>
        </w:numPr>
        <w:spacing w:after="160" w:line="259" w:lineRule="auto"/>
        <w:jc w:val="both"/>
        <w:rPr>
          <w:rFonts w:cstheme="minorHAnsi"/>
          <w:color w:val="2D2D2D"/>
          <w:shd w:val="clear" w:color="auto" w:fill="FFFFFF"/>
        </w:rPr>
      </w:pPr>
      <w:r w:rsidRPr="00BB0207">
        <w:rPr>
          <w:rFonts w:cstheme="minorHAnsi"/>
          <w:color w:val="2D2D2D"/>
          <w:shd w:val="clear" w:color="auto" w:fill="FFFFFF"/>
        </w:rPr>
        <w:t>A positive and professional disposition with a genuine desire to provide exemplary customer service</w:t>
      </w:r>
    </w:p>
    <w:p w14:paraId="730D0496" w14:textId="77777777" w:rsidR="00BB0207" w:rsidRPr="00BB0207" w:rsidRDefault="00BB0207" w:rsidP="00BB0207">
      <w:pPr>
        <w:pStyle w:val="ListParagraph"/>
        <w:numPr>
          <w:ilvl w:val="0"/>
          <w:numId w:val="30"/>
        </w:numPr>
        <w:spacing w:after="160" w:line="259" w:lineRule="auto"/>
        <w:jc w:val="both"/>
        <w:rPr>
          <w:rFonts w:cstheme="minorHAnsi"/>
          <w:color w:val="2D2D2D"/>
          <w:shd w:val="clear" w:color="auto" w:fill="FFFFFF"/>
        </w:rPr>
      </w:pPr>
      <w:r w:rsidRPr="00BB0207">
        <w:rPr>
          <w:rFonts w:cstheme="minorHAnsi"/>
          <w:color w:val="2D2D2D"/>
          <w:shd w:val="clear" w:color="auto" w:fill="FFFFFF"/>
        </w:rPr>
        <w:lastRenderedPageBreak/>
        <w:t>Ability to schedule and meet assigned deadlines</w:t>
      </w:r>
    </w:p>
    <w:p w14:paraId="5575E6FA" w14:textId="77777777" w:rsidR="00BB0207" w:rsidRPr="00BB0207" w:rsidRDefault="00BB0207" w:rsidP="00BB0207">
      <w:pPr>
        <w:pStyle w:val="ListParagraph"/>
        <w:numPr>
          <w:ilvl w:val="0"/>
          <w:numId w:val="30"/>
        </w:numPr>
        <w:spacing w:after="160" w:line="259" w:lineRule="auto"/>
        <w:jc w:val="both"/>
        <w:rPr>
          <w:rFonts w:cstheme="minorHAnsi"/>
          <w:color w:val="2D2D2D"/>
          <w:shd w:val="clear" w:color="auto" w:fill="FFFFFF"/>
        </w:rPr>
      </w:pPr>
      <w:r w:rsidRPr="00BB0207">
        <w:rPr>
          <w:rFonts w:cstheme="minorHAnsi"/>
          <w:color w:val="2D2D2D"/>
          <w:shd w:val="clear" w:color="auto" w:fill="FFFFFF"/>
        </w:rPr>
        <w:t>Ability to develop and maintain positive and professional relationships with all internal and external contacts</w:t>
      </w:r>
    </w:p>
    <w:p w14:paraId="272AF8BC" w14:textId="77777777" w:rsidR="00BB0207" w:rsidRPr="00BB0207" w:rsidRDefault="00BB0207" w:rsidP="00BB0207">
      <w:pPr>
        <w:pStyle w:val="ListParagraph"/>
        <w:numPr>
          <w:ilvl w:val="0"/>
          <w:numId w:val="30"/>
        </w:numPr>
        <w:spacing w:after="160" w:line="259" w:lineRule="auto"/>
        <w:jc w:val="both"/>
        <w:rPr>
          <w:rFonts w:cstheme="minorHAnsi"/>
          <w:color w:val="2D2D2D"/>
          <w:shd w:val="clear" w:color="auto" w:fill="FFFFFF"/>
        </w:rPr>
      </w:pPr>
      <w:r w:rsidRPr="00BB0207">
        <w:rPr>
          <w:rFonts w:cstheme="minorHAnsi"/>
          <w:color w:val="2D2D2D"/>
          <w:shd w:val="clear" w:color="auto" w:fill="FFFFFF"/>
        </w:rPr>
        <w:t>A high degree of initiative and the ability to work with minimal supervision</w:t>
      </w:r>
    </w:p>
    <w:p w14:paraId="44D5EC81" w14:textId="3A91FFDD" w:rsidR="00FF3F01" w:rsidRPr="00BB0207" w:rsidRDefault="00BB0207" w:rsidP="00BB0207">
      <w:pPr>
        <w:pStyle w:val="ListParagraph"/>
        <w:numPr>
          <w:ilvl w:val="0"/>
          <w:numId w:val="30"/>
        </w:numPr>
        <w:spacing w:after="160" w:line="259" w:lineRule="auto"/>
        <w:jc w:val="both"/>
        <w:rPr>
          <w:rFonts w:cstheme="minorHAnsi"/>
          <w:color w:val="2D2D2D"/>
          <w:shd w:val="clear" w:color="auto" w:fill="FFFFFF"/>
        </w:rPr>
      </w:pPr>
      <w:r w:rsidRPr="00BB0207">
        <w:rPr>
          <w:rFonts w:cstheme="minorHAnsi"/>
          <w:color w:val="2D2D2D"/>
          <w:shd w:val="clear" w:color="auto" w:fill="FFFFFF"/>
        </w:rPr>
        <w:t>A valid driver’s license with a clean driver’s abstract and the ability to participate in cross-border travel if required</w:t>
      </w:r>
    </w:p>
    <w:p w14:paraId="248C7231" w14:textId="0E118F70" w:rsidR="00D92BBA" w:rsidRPr="00BB0207" w:rsidRDefault="00FF3F01" w:rsidP="00BB0207">
      <w:pPr>
        <w:widowControl w:val="0"/>
        <w:autoSpaceDE w:val="0"/>
        <w:autoSpaceDN w:val="0"/>
        <w:adjustRightInd w:val="0"/>
        <w:jc w:val="both"/>
        <w:rPr>
          <w:rFonts w:cstheme="minorHAnsi"/>
          <w:b/>
          <w:bCs/>
          <w:sz w:val="22"/>
          <w:szCs w:val="22"/>
          <w:lang w:val="en-US"/>
        </w:rPr>
      </w:pPr>
      <w:r w:rsidRPr="00BB0207">
        <w:rPr>
          <w:rFonts w:cstheme="minorHAnsi"/>
          <w:b/>
          <w:bCs/>
          <w:sz w:val="22"/>
          <w:szCs w:val="22"/>
          <w:lang w:val="en-US"/>
        </w:rPr>
        <w:t>Academic Qualifications and Work Experience:</w:t>
      </w:r>
    </w:p>
    <w:p w14:paraId="1009B0C1" w14:textId="77777777" w:rsidR="00BB0207" w:rsidRPr="00BB0207" w:rsidRDefault="00BB0207" w:rsidP="00BB0207">
      <w:pPr>
        <w:pStyle w:val="ListParagraph"/>
        <w:numPr>
          <w:ilvl w:val="0"/>
          <w:numId w:val="32"/>
        </w:numPr>
        <w:spacing w:after="160" w:line="259" w:lineRule="auto"/>
        <w:jc w:val="both"/>
        <w:rPr>
          <w:rFonts w:cstheme="minorHAnsi"/>
          <w:color w:val="2D2D2D"/>
          <w:shd w:val="clear" w:color="auto" w:fill="FFFFFF"/>
        </w:rPr>
      </w:pPr>
      <w:r w:rsidRPr="00BB0207">
        <w:rPr>
          <w:rFonts w:cstheme="minorHAnsi"/>
          <w:color w:val="2D2D2D"/>
          <w:shd w:val="clear" w:color="auto" w:fill="FFFFFF"/>
        </w:rPr>
        <w:t>Grade 12 or equivalent with a minimum of 2 years’ experience dealing directly with customers</w:t>
      </w:r>
    </w:p>
    <w:p w14:paraId="5ECE8ED7" w14:textId="77777777" w:rsidR="00BB0207" w:rsidRPr="00BB0207" w:rsidRDefault="00BB0207" w:rsidP="00BB0207">
      <w:pPr>
        <w:pStyle w:val="ListParagraph"/>
        <w:numPr>
          <w:ilvl w:val="0"/>
          <w:numId w:val="32"/>
        </w:numPr>
        <w:spacing w:after="160" w:line="259" w:lineRule="auto"/>
        <w:jc w:val="both"/>
        <w:rPr>
          <w:rFonts w:cstheme="minorHAnsi"/>
          <w:color w:val="2D2D2D"/>
          <w:shd w:val="clear" w:color="auto" w:fill="FFFFFF"/>
        </w:rPr>
      </w:pPr>
      <w:r w:rsidRPr="00BB0207">
        <w:rPr>
          <w:rFonts w:cstheme="minorHAnsi"/>
          <w:color w:val="2D2D2D"/>
          <w:shd w:val="clear" w:color="auto" w:fill="FFFFFF"/>
        </w:rPr>
        <w:t>Some sales ability is preferred</w:t>
      </w:r>
    </w:p>
    <w:p w14:paraId="354AA6D2" w14:textId="77777777" w:rsidR="00BB0207" w:rsidRPr="00BB0207" w:rsidRDefault="00BB0207" w:rsidP="00BB0207">
      <w:pPr>
        <w:pStyle w:val="ListParagraph"/>
        <w:numPr>
          <w:ilvl w:val="0"/>
          <w:numId w:val="32"/>
        </w:numPr>
        <w:spacing w:after="160" w:line="259" w:lineRule="auto"/>
        <w:jc w:val="both"/>
        <w:rPr>
          <w:rFonts w:cstheme="minorHAnsi"/>
          <w:color w:val="2D2D2D"/>
          <w:shd w:val="clear" w:color="auto" w:fill="FFFFFF"/>
        </w:rPr>
      </w:pPr>
      <w:r w:rsidRPr="00BB0207">
        <w:rPr>
          <w:rFonts w:cstheme="minorHAnsi"/>
          <w:color w:val="2D2D2D"/>
          <w:shd w:val="clear" w:color="auto" w:fill="FFFFFF"/>
        </w:rPr>
        <w:t>Installation experience</w:t>
      </w:r>
    </w:p>
    <w:p w14:paraId="0BEEA287" w14:textId="77777777" w:rsidR="00BB0207" w:rsidRPr="00BB0207" w:rsidRDefault="00BB0207" w:rsidP="00BB0207">
      <w:pPr>
        <w:pStyle w:val="ListParagraph"/>
        <w:numPr>
          <w:ilvl w:val="0"/>
          <w:numId w:val="32"/>
        </w:numPr>
        <w:spacing w:after="160" w:line="259" w:lineRule="auto"/>
        <w:jc w:val="both"/>
        <w:rPr>
          <w:rFonts w:cstheme="minorHAnsi"/>
          <w:color w:val="2D2D2D"/>
          <w:shd w:val="clear" w:color="auto" w:fill="FFFFFF"/>
        </w:rPr>
      </w:pPr>
      <w:r w:rsidRPr="00BB0207">
        <w:rPr>
          <w:rFonts w:cstheme="minorHAnsi"/>
          <w:color w:val="2D2D2D"/>
          <w:shd w:val="clear" w:color="auto" w:fill="FFFFFF"/>
        </w:rPr>
        <w:t>Hands-on proficiency working with a variety of building construction tools with Phantom products or in a related field is an advantage</w:t>
      </w:r>
    </w:p>
    <w:p w14:paraId="56D159C8" w14:textId="386E2C24" w:rsidR="00B22572" w:rsidRDefault="00B22572" w:rsidP="00F874BC">
      <w:pPr>
        <w:jc w:val="both"/>
        <w:rPr>
          <w:rFonts w:cstheme="minorHAnsi"/>
          <w:sz w:val="20"/>
          <w:szCs w:val="20"/>
          <w:lang w:val="en-US"/>
        </w:rPr>
      </w:pPr>
    </w:p>
    <w:sectPr w:rsidR="00B22572" w:rsidSect="00135A11">
      <w:headerReference w:type="default" r:id="rId7"/>
      <w:footerReference w:type="default" r:id="rId8"/>
      <w:footerReference w:type="first" r:id="rId9"/>
      <w:pgSz w:w="12240" w:h="15840"/>
      <w:pgMar w:top="990" w:right="810" w:bottom="144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767F" w14:textId="77777777" w:rsidR="00CE5131" w:rsidRDefault="00CE5131" w:rsidP="004143C8">
      <w:r>
        <w:separator/>
      </w:r>
    </w:p>
  </w:endnote>
  <w:endnote w:type="continuationSeparator" w:id="0">
    <w:p w14:paraId="64961962" w14:textId="77777777" w:rsidR="00CE5131" w:rsidRDefault="00CE5131" w:rsidP="0041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F566" w14:textId="4008B104" w:rsidR="00135A11" w:rsidRPr="00135A11" w:rsidRDefault="00135A11" w:rsidP="00143C7E">
    <w:pPr>
      <w:pStyle w:val="Footer"/>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B28E" w14:textId="184C3E8F" w:rsidR="00135A11" w:rsidRPr="00143C7E" w:rsidRDefault="00135A11" w:rsidP="00143C7E">
    <w:pPr>
      <w:pStyle w:val="Footer"/>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01A9" w14:textId="77777777" w:rsidR="00CE5131" w:rsidRDefault="00CE5131" w:rsidP="004143C8">
      <w:r>
        <w:separator/>
      </w:r>
    </w:p>
  </w:footnote>
  <w:footnote w:type="continuationSeparator" w:id="0">
    <w:p w14:paraId="76E29412" w14:textId="77777777" w:rsidR="00CE5131" w:rsidRDefault="00CE5131" w:rsidP="00414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0546" w14:textId="12803562" w:rsidR="00135A11" w:rsidRDefault="00135A11">
    <w:pPr>
      <w:pStyle w:val="Header"/>
    </w:pPr>
  </w:p>
  <w:p w14:paraId="093A4069" w14:textId="57D7FBCE" w:rsidR="007F7E1C" w:rsidRDefault="007F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2372"/>
    <w:multiLevelType w:val="hybridMultilevel"/>
    <w:tmpl w:val="0C1E2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709B0"/>
    <w:multiLevelType w:val="hybridMultilevel"/>
    <w:tmpl w:val="2F52C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5079D0"/>
    <w:multiLevelType w:val="hybridMultilevel"/>
    <w:tmpl w:val="D0F2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6270F"/>
    <w:multiLevelType w:val="hybridMultilevel"/>
    <w:tmpl w:val="5B64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26CDC"/>
    <w:multiLevelType w:val="hybridMultilevel"/>
    <w:tmpl w:val="F6FA9568"/>
    <w:lvl w:ilvl="0" w:tplc="F11E950C">
      <w:numFmt w:val="bullet"/>
      <w:lvlText w:val="•"/>
      <w:lvlJc w:val="left"/>
      <w:pPr>
        <w:ind w:left="1440" w:hanging="72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7EF3FBA"/>
    <w:multiLevelType w:val="hybridMultilevel"/>
    <w:tmpl w:val="298E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0715E"/>
    <w:multiLevelType w:val="hybridMultilevel"/>
    <w:tmpl w:val="80C23698"/>
    <w:lvl w:ilvl="0" w:tplc="F11E950C">
      <w:numFmt w:val="bullet"/>
      <w:lvlText w:val="•"/>
      <w:lvlJc w:val="left"/>
      <w:pPr>
        <w:ind w:left="1440" w:hanging="72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8FF007C"/>
    <w:multiLevelType w:val="hybridMultilevel"/>
    <w:tmpl w:val="84AE9048"/>
    <w:lvl w:ilvl="0" w:tplc="B7B054FA">
      <w:start w:val="1"/>
      <w:numFmt w:val="decimal"/>
      <w:lvlText w:val="%1."/>
      <w:lvlJc w:val="left"/>
      <w:pPr>
        <w:tabs>
          <w:tab w:val="num" w:pos="720"/>
        </w:tabs>
        <w:ind w:left="720" w:hanging="360"/>
      </w:pPr>
    </w:lvl>
    <w:lvl w:ilvl="1" w:tplc="91642758">
      <w:start w:val="1"/>
      <w:numFmt w:val="decimal"/>
      <w:lvlText w:val="%2."/>
      <w:lvlJc w:val="left"/>
      <w:pPr>
        <w:tabs>
          <w:tab w:val="num" w:pos="1440"/>
        </w:tabs>
        <w:ind w:left="1440" w:hanging="360"/>
      </w:pPr>
    </w:lvl>
    <w:lvl w:ilvl="2" w:tplc="CCE614D8">
      <w:start w:val="1"/>
      <w:numFmt w:val="decimal"/>
      <w:lvlText w:val="%3."/>
      <w:lvlJc w:val="left"/>
      <w:pPr>
        <w:tabs>
          <w:tab w:val="num" w:pos="2160"/>
        </w:tabs>
        <w:ind w:left="2160" w:hanging="360"/>
      </w:pPr>
    </w:lvl>
    <w:lvl w:ilvl="3" w:tplc="F548603A">
      <w:start w:val="1"/>
      <w:numFmt w:val="decimal"/>
      <w:lvlText w:val="%4."/>
      <w:lvlJc w:val="left"/>
      <w:pPr>
        <w:tabs>
          <w:tab w:val="num" w:pos="2880"/>
        </w:tabs>
        <w:ind w:left="2880" w:hanging="360"/>
      </w:pPr>
    </w:lvl>
    <w:lvl w:ilvl="4" w:tplc="2C541FF4">
      <w:start w:val="1"/>
      <w:numFmt w:val="decimal"/>
      <w:lvlText w:val="%5."/>
      <w:lvlJc w:val="left"/>
      <w:pPr>
        <w:tabs>
          <w:tab w:val="num" w:pos="3600"/>
        </w:tabs>
        <w:ind w:left="3600" w:hanging="360"/>
      </w:pPr>
    </w:lvl>
    <w:lvl w:ilvl="5" w:tplc="5372CCE4">
      <w:start w:val="1"/>
      <w:numFmt w:val="decimal"/>
      <w:lvlText w:val="%6."/>
      <w:lvlJc w:val="left"/>
      <w:pPr>
        <w:tabs>
          <w:tab w:val="num" w:pos="4320"/>
        </w:tabs>
        <w:ind w:left="4320" w:hanging="360"/>
      </w:pPr>
    </w:lvl>
    <w:lvl w:ilvl="6" w:tplc="064001DE">
      <w:start w:val="1"/>
      <w:numFmt w:val="decimal"/>
      <w:lvlText w:val="%7."/>
      <w:lvlJc w:val="left"/>
      <w:pPr>
        <w:tabs>
          <w:tab w:val="num" w:pos="5040"/>
        </w:tabs>
        <w:ind w:left="5040" w:hanging="360"/>
      </w:pPr>
    </w:lvl>
    <w:lvl w:ilvl="7" w:tplc="095A290A">
      <w:start w:val="1"/>
      <w:numFmt w:val="decimal"/>
      <w:lvlText w:val="%8."/>
      <w:lvlJc w:val="left"/>
      <w:pPr>
        <w:tabs>
          <w:tab w:val="num" w:pos="5760"/>
        </w:tabs>
        <w:ind w:left="5760" w:hanging="360"/>
      </w:pPr>
    </w:lvl>
    <w:lvl w:ilvl="8" w:tplc="E77E864A">
      <w:start w:val="1"/>
      <w:numFmt w:val="decimal"/>
      <w:lvlText w:val="%9."/>
      <w:lvlJc w:val="left"/>
      <w:pPr>
        <w:tabs>
          <w:tab w:val="num" w:pos="6480"/>
        </w:tabs>
        <w:ind w:left="6480" w:hanging="360"/>
      </w:pPr>
    </w:lvl>
  </w:abstractNum>
  <w:abstractNum w:abstractNumId="8" w15:restartNumberingAfterBreak="0">
    <w:nsid w:val="2E1F2A1F"/>
    <w:multiLevelType w:val="hybridMultilevel"/>
    <w:tmpl w:val="4DE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B40F5"/>
    <w:multiLevelType w:val="hybridMultilevel"/>
    <w:tmpl w:val="8DDA5DC6"/>
    <w:lvl w:ilvl="0" w:tplc="DDBE3F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B0B32"/>
    <w:multiLevelType w:val="hybridMultilevel"/>
    <w:tmpl w:val="7A80EF6C"/>
    <w:lvl w:ilvl="0" w:tplc="04090001">
      <w:start w:val="1"/>
      <w:numFmt w:val="bullet"/>
      <w:lvlText w:val=""/>
      <w:lvlJc w:val="left"/>
      <w:pPr>
        <w:tabs>
          <w:tab w:val="num" w:pos="720"/>
        </w:tabs>
        <w:ind w:left="720" w:hanging="360"/>
      </w:pPr>
      <w:rPr>
        <w:rFonts w:ascii="Symbol" w:hAnsi="Symbol" w:hint="default"/>
      </w:rPr>
    </w:lvl>
    <w:lvl w:ilvl="1" w:tplc="91642758">
      <w:start w:val="1"/>
      <w:numFmt w:val="decimal"/>
      <w:lvlText w:val="%2."/>
      <w:lvlJc w:val="left"/>
      <w:pPr>
        <w:tabs>
          <w:tab w:val="num" w:pos="1440"/>
        </w:tabs>
        <w:ind w:left="1440" w:hanging="360"/>
      </w:pPr>
    </w:lvl>
    <w:lvl w:ilvl="2" w:tplc="CCE614D8">
      <w:start w:val="1"/>
      <w:numFmt w:val="decimal"/>
      <w:lvlText w:val="%3."/>
      <w:lvlJc w:val="left"/>
      <w:pPr>
        <w:tabs>
          <w:tab w:val="num" w:pos="2160"/>
        </w:tabs>
        <w:ind w:left="2160" w:hanging="360"/>
      </w:pPr>
    </w:lvl>
    <w:lvl w:ilvl="3" w:tplc="F548603A">
      <w:start w:val="1"/>
      <w:numFmt w:val="decimal"/>
      <w:lvlText w:val="%4."/>
      <w:lvlJc w:val="left"/>
      <w:pPr>
        <w:tabs>
          <w:tab w:val="num" w:pos="2880"/>
        </w:tabs>
        <w:ind w:left="2880" w:hanging="360"/>
      </w:pPr>
    </w:lvl>
    <w:lvl w:ilvl="4" w:tplc="2C541FF4">
      <w:start w:val="1"/>
      <w:numFmt w:val="decimal"/>
      <w:lvlText w:val="%5."/>
      <w:lvlJc w:val="left"/>
      <w:pPr>
        <w:tabs>
          <w:tab w:val="num" w:pos="3600"/>
        </w:tabs>
        <w:ind w:left="3600" w:hanging="360"/>
      </w:pPr>
    </w:lvl>
    <w:lvl w:ilvl="5" w:tplc="5372CCE4">
      <w:start w:val="1"/>
      <w:numFmt w:val="decimal"/>
      <w:lvlText w:val="%6."/>
      <w:lvlJc w:val="left"/>
      <w:pPr>
        <w:tabs>
          <w:tab w:val="num" w:pos="4320"/>
        </w:tabs>
        <w:ind w:left="4320" w:hanging="360"/>
      </w:pPr>
    </w:lvl>
    <w:lvl w:ilvl="6" w:tplc="064001DE">
      <w:start w:val="1"/>
      <w:numFmt w:val="decimal"/>
      <w:lvlText w:val="%7."/>
      <w:lvlJc w:val="left"/>
      <w:pPr>
        <w:tabs>
          <w:tab w:val="num" w:pos="5040"/>
        </w:tabs>
        <w:ind w:left="5040" w:hanging="360"/>
      </w:pPr>
    </w:lvl>
    <w:lvl w:ilvl="7" w:tplc="095A290A">
      <w:start w:val="1"/>
      <w:numFmt w:val="decimal"/>
      <w:lvlText w:val="%8."/>
      <w:lvlJc w:val="left"/>
      <w:pPr>
        <w:tabs>
          <w:tab w:val="num" w:pos="5760"/>
        </w:tabs>
        <w:ind w:left="5760" w:hanging="360"/>
      </w:pPr>
    </w:lvl>
    <w:lvl w:ilvl="8" w:tplc="E77E864A">
      <w:start w:val="1"/>
      <w:numFmt w:val="decimal"/>
      <w:lvlText w:val="%9."/>
      <w:lvlJc w:val="left"/>
      <w:pPr>
        <w:tabs>
          <w:tab w:val="num" w:pos="6480"/>
        </w:tabs>
        <w:ind w:left="6480" w:hanging="360"/>
      </w:pPr>
    </w:lvl>
  </w:abstractNum>
  <w:abstractNum w:abstractNumId="11" w15:restartNumberingAfterBreak="0">
    <w:nsid w:val="346F4531"/>
    <w:multiLevelType w:val="hybridMultilevel"/>
    <w:tmpl w:val="664CFF08"/>
    <w:lvl w:ilvl="0" w:tplc="E33AA7CC">
      <w:start w:val="1"/>
      <w:numFmt w:val="bullet"/>
      <w:lvlText w:val=""/>
      <w:lvlJc w:val="left"/>
      <w:pPr>
        <w:ind w:left="720" w:hanging="360"/>
      </w:pPr>
      <w:rPr>
        <w:rFonts w:ascii="Symbol" w:hAnsi="Symbol" w:hint="default"/>
        <w:color w:val="auto"/>
      </w:rPr>
    </w:lvl>
    <w:lvl w:ilvl="1" w:tplc="654EC9A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64085"/>
    <w:multiLevelType w:val="hybridMultilevel"/>
    <w:tmpl w:val="48183C88"/>
    <w:lvl w:ilvl="0" w:tplc="B1128A3A">
      <w:numFmt w:val="bullet"/>
      <w:lvlText w:val="•"/>
      <w:lvlJc w:val="left"/>
      <w:pPr>
        <w:ind w:left="675" w:hanging="675"/>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2F0400"/>
    <w:multiLevelType w:val="hybridMultilevel"/>
    <w:tmpl w:val="3A2C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C45EE"/>
    <w:multiLevelType w:val="hybridMultilevel"/>
    <w:tmpl w:val="FCE8D350"/>
    <w:lvl w:ilvl="0" w:tplc="B1128A3A">
      <w:numFmt w:val="bullet"/>
      <w:lvlText w:val="•"/>
      <w:lvlJc w:val="left"/>
      <w:pPr>
        <w:ind w:left="1350" w:hanging="675"/>
      </w:pPr>
      <w:rPr>
        <w:rFonts w:ascii="Calibri" w:eastAsiaTheme="minorHAnsi" w:hAnsi="Calibri" w:cs="Calibri" w:hint="default"/>
      </w:rPr>
    </w:lvl>
    <w:lvl w:ilvl="1" w:tplc="10090003" w:tentative="1">
      <w:start w:val="1"/>
      <w:numFmt w:val="bullet"/>
      <w:lvlText w:val="o"/>
      <w:lvlJc w:val="left"/>
      <w:pPr>
        <w:ind w:left="2115" w:hanging="360"/>
      </w:pPr>
      <w:rPr>
        <w:rFonts w:ascii="Courier New" w:hAnsi="Courier New" w:cs="Courier New" w:hint="default"/>
      </w:rPr>
    </w:lvl>
    <w:lvl w:ilvl="2" w:tplc="10090005" w:tentative="1">
      <w:start w:val="1"/>
      <w:numFmt w:val="bullet"/>
      <w:lvlText w:val=""/>
      <w:lvlJc w:val="left"/>
      <w:pPr>
        <w:ind w:left="2835" w:hanging="360"/>
      </w:pPr>
      <w:rPr>
        <w:rFonts w:ascii="Wingdings" w:hAnsi="Wingdings" w:hint="default"/>
      </w:rPr>
    </w:lvl>
    <w:lvl w:ilvl="3" w:tplc="10090001" w:tentative="1">
      <w:start w:val="1"/>
      <w:numFmt w:val="bullet"/>
      <w:lvlText w:val=""/>
      <w:lvlJc w:val="left"/>
      <w:pPr>
        <w:ind w:left="3555" w:hanging="360"/>
      </w:pPr>
      <w:rPr>
        <w:rFonts w:ascii="Symbol" w:hAnsi="Symbol" w:hint="default"/>
      </w:rPr>
    </w:lvl>
    <w:lvl w:ilvl="4" w:tplc="10090003" w:tentative="1">
      <w:start w:val="1"/>
      <w:numFmt w:val="bullet"/>
      <w:lvlText w:val="o"/>
      <w:lvlJc w:val="left"/>
      <w:pPr>
        <w:ind w:left="4275" w:hanging="360"/>
      </w:pPr>
      <w:rPr>
        <w:rFonts w:ascii="Courier New" w:hAnsi="Courier New" w:cs="Courier New" w:hint="default"/>
      </w:rPr>
    </w:lvl>
    <w:lvl w:ilvl="5" w:tplc="10090005" w:tentative="1">
      <w:start w:val="1"/>
      <w:numFmt w:val="bullet"/>
      <w:lvlText w:val=""/>
      <w:lvlJc w:val="left"/>
      <w:pPr>
        <w:ind w:left="4995" w:hanging="360"/>
      </w:pPr>
      <w:rPr>
        <w:rFonts w:ascii="Wingdings" w:hAnsi="Wingdings" w:hint="default"/>
      </w:rPr>
    </w:lvl>
    <w:lvl w:ilvl="6" w:tplc="10090001" w:tentative="1">
      <w:start w:val="1"/>
      <w:numFmt w:val="bullet"/>
      <w:lvlText w:val=""/>
      <w:lvlJc w:val="left"/>
      <w:pPr>
        <w:ind w:left="5715" w:hanging="360"/>
      </w:pPr>
      <w:rPr>
        <w:rFonts w:ascii="Symbol" w:hAnsi="Symbol" w:hint="default"/>
      </w:rPr>
    </w:lvl>
    <w:lvl w:ilvl="7" w:tplc="10090003" w:tentative="1">
      <w:start w:val="1"/>
      <w:numFmt w:val="bullet"/>
      <w:lvlText w:val="o"/>
      <w:lvlJc w:val="left"/>
      <w:pPr>
        <w:ind w:left="6435" w:hanging="360"/>
      </w:pPr>
      <w:rPr>
        <w:rFonts w:ascii="Courier New" w:hAnsi="Courier New" w:cs="Courier New" w:hint="default"/>
      </w:rPr>
    </w:lvl>
    <w:lvl w:ilvl="8" w:tplc="10090005" w:tentative="1">
      <w:start w:val="1"/>
      <w:numFmt w:val="bullet"/>
      <w:lvlText w:val=""/>
      <w:lvlJc w:val="left"/>
      <w:pPr>
        <w:ind w:left="7155" w:hanging="360"/>
      </w:pPr>
      <w:rPr>
        <w:rFonts w:ascii="Wingdings" w:hAnsi="Wingdings" w:hint="default"/>
      </w:rPr>
    </w:lvl>
  </w:abstractNum>
  <w:abstractNum w:abstractNumId="15" w15:restartNumberingAfterBreak="0">
    <w:nsid w:val="52FF3D00"/>
    <w:multiLevelType w:val="hybridMultilevel"/>
    <w:tmpl w:val="E98E6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F17D1"/>
    <w:multiLevelType w:val="hybridMultilevel"/>
    <w:tmpl w:val="B8FAE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530EC0"/>
    <w:multiLevelType w:val="hybridMultilevel"/>
    <w:tmpl w:val="3B6269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BA208D"/>
    <w:multiLevelType w:val="hybridMultilevel"/>
    <w:tmpl w:val="BF9081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0335758"/>
    <w:multiLevelType w:val="hybridMultilevel"/>
    <w:tmpl w:val="2B12E1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85FC3"/>
    <w:multiLevelType w:val="hybridMultilevel"/>
    <w:tmpl w:val="516E70A4"/>
    <w:lvl w:ilvl="0" w:tplc="301AD1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740D9C"/>
    <w:multiLevelType w:val="hybridMultilevel"/>
    <w:tmpl w:val="7B364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C63B4"/>
    <w:multiLevelType w:val="hybridMultilevel"/>
    <w:tmpl w:val="5F64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53789"/>
    <w:multiLevelType w:val="hybridMultilevel"/>
    <w:tmpl w:val="64CE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64107"/>
    <w:multiLevelType w:val="hybridMultilevel"/>
    <w:tmpl w:val="D276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1037F"/>
    <w:multiLevelType w:val="hybridMultilevel"/>
    <w:tmpl w:val="9F4A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2"/>
  </w:num>
  <w:num w:numId="4">
    <w:abstractNumId w:val="20"/>
  </w:num>
  <w:num w:numId="5">
    <w:abstractNumId w:val="13"/>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17"/>
  </w:num>
  <w:num w:numId="11">
    <w:abstractNumId w:val="21"/>
  </w:num>
  <w:num w:numId="12">
    <w:abstractNumId w:val="15"/>
  </w:num>
  <w:num w:numId="13">
    <w:abstractNumId w:val="19"/>
  </w:num>
  <w:num w:numId="14">
    <w:abstractNumId w:val="5"/>
  </w:num>
  <w:num w:numId="15">
    <w:abstractNumId w:val="24"/>
  </w:num>
  <w:num w:numId="16">
    <w:abstractNumId w:val="23"/>
  </w:num>
  <w:num w:numId="17">
    <w:abstractNumId w:val="2"/>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5"/>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8"/>
  </w:num>
  <w:num w:numId="24">
    <w:abstractNumId w:val="11"/>
  </w:num>
  <w:num w:numId="25">
    <w:abstractNumId w:val="9"/>
  </w:num>
  <w:num w:numId="26">
    <w:abstractNumId w:val="1"/>
  </w:num>
  <w:num w:numId="27">
    <w:abstractNumId w:val="8"/>
  </w:num>
  <w:num w:numId="28">
    <w:abstractNumId w:val="16"/>
  </w:num>
  <w:num w:numId="29">
    <w:abstractNumId w:val="12"/>
  </w:num>
  <w:num w:numId="30">
    <w:abstractNumId w:val="6"/>
  </w:num>
  <w:num w:numId="31">
    <w:abstractNumId w:val="1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A7"/>
    <w:rsid w:val="00056AC0"/>
    <w:rsid w:val="00080DF6"/>
    <w:rsid w:val="00090F0C"/>
    <w:rsid w:val="000B56B2"/>
    <w:rsid w:val="00127091"/>
    <w:rsid w:val="00135A11"/>
    <w:rsid w:val="0013752B"/>
    <w:rsid w:val="00143C7E"/>
    <w:rsid w:val="001606CE"/>
    <w:rsid w:val="0016086F"/>
    <w:rsid w:val="001A1C2A"/>
    <w:rsid w:val="001A7553"/>
    <w:rsid w:val="002105BC"/>
    <w:rsid w:val="00242C37"/>
    <w:rsid w:val="002B60C7"/>
    <w:rsid w:val="002C4E21"/>
    <w:rsid w:val="003529BD"/>
    <w:rsid w:val="00362E77"/>
    <w:rsid w:val="003879CE"/>
    <w:rsid w:val="004143C8"/>
    <w:rsid w:val="00480E7D"/>
    <w:rsid w:val="00506CAA"/>
    <w:rsid w:val="00550BED"/>
    <w:rsid w:val="00560533"/>
    <w:rsid w:val="005B4CD7"/>
    <w:rsid w:val="005B5DEB"/>
    <w:rsid w:val="005D7A56"/>
    <w:rsid w:val="00632CFE"/>
    <w:rsid w:val="00640AB3"/>
    <w:rsid w:val="00667229"/>
    <w:rsid w:val="0067006C"/>
    <w:rsid w:val="00676757"/>
    <w:rsid w:val="006F63A7"/>
    <w:rsid w:val="00702018"/>
    <w:rsid w:val="00715958"/>
    <w:rsid w:val="00723BBE"/>
    <w:rsid w:val="00725B86"/>
    <w:rsid w:val="007403AE"/>
    <w:rsid w:val="00762150"/>
    <w:rsid w:val="00792AAF"/>
    <w:rsid w:val="007B07AD"/>
    <w:rsid w:val="007F7E1C"/>
    <w:rsid w:val="0081259C"/>
    <w:rsid w:val="008A6A34"/>
    <w:rsid w:val="008B24AE"/>
    <w:rsid w:val="008E400E"/>
    <w:rsid w:val="009013B8"/>
    <w:rsid w:val="00927487"/>
    <w:rsid w:val="009518F9"/>
    <w:rsid w:val="0097117A"/>
    <w:rsid w:val="00980922"/>
    <w:rsid w:val="009B4705"/>
    <w:rsid w:val="009E34EC"/>
    <w:rsid w:val="00A43F05"/>
    <w:rsid w:val="00A54240"/>
    <w:rsid w:val="00A61FF4"/>
    <w:rsid w:val="00B02726"/>
    <w:rsid w:val="00B2252C"/>
    <w:rsid w:val="00B22572"/>
    <w:rsid w:val="00B67F11"/>
    <w:rsid w:val="00BB0207"/>
    <w:rsid w:val="00C10A9B"/>
    <w:rsid w:val="00C34BD1"/>
    <w:rsid w:val="00CE5131"/>
    <w:rsid w:val="00D17E1D"/>
    <w:rsid w:val="00D519F1"/>
    <w:rsid w:val="00D5666F"/>
    <w:rsid w:val="00D568EB"/>
    <w:rsid w:val="00D819EA"/>
    <w:rsid w:val="00D92BBA"/>
    <w:rsid w:val="00DA5085"/>
    <w:rsid w:val="00DD48AD"/>
    <w:rsid w:val="00DF1027"/>
    <w:rsid w:val="00E51939"/>
    <w:rsid w:val="00E72712"/>
    <w:rsid w:val="00EA5538"/>
    <w:rsid w:val="00EC0F8E"/>
    <w:rsid w:val="00F06EE9"/>
    <w:rsid w:val="00F10D40"/>
    <w:rsid w:val="00F10F7D"/>
    <w:rsid w:val="00F64781"/>
    <w:rsid w:val="00F77313"/>
    <w:rsid w:val="00F874BC"/>
    <w:rsid w:val="00FE7C62"/>
    <w:rsid w:val="00FF3F0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9A7682"/>
  <w14:defaultImageDpi w14:val="300"/>
  <w15:docId w15:val="{7CBAB86F-5173-4EF1-A19B-DB5BA0D0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35A11"/>
    <w:pPr>
      <w:keepNext/>
      <w:pBdr>
        <w:bottom w:val="single" w:sz="12" w:space="1" w:color="auto"/>
      </w:pBdr>
      <w:jc w:val="center"/>
      <w:outlineLvl w:val="2"/>
    </w:pPr>
    <w:rPr>
      <w:rFonts w:ascii="Arial" w:eastAsia="Times New Roman"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CAA"/>
    <w:pPr>
      <w:ind w:left="720"/>
      <w:contextualSpacing/>
    </w:pPr>
  </w:style>
  <w:style w:type="paragraph" w:styleId="Header">
    <w:name w:val="header"/>
    <w:basedOn w:val="Normal"/>
    <w:link w:val="HeaderChar"/>
    <w:unhideWhenUsed/>
    <w:rsid w:val="004143C8"/>
    <w:pPr>
      <w:tabs>
        <w:tab w:val="center" w:pos="4680"/>
        <w:tab w:val="right" w:pos="9360"/>
      </w:tabs>
    </w:pPr>
  </w:style>
  <w:style w:type="character" w:customStyle="1" w:styleId="HeaderChar">
    <w:name w:val="Header Char"/>
    <w:basedOn w:val="DefaultParagraphFont"/>
    <w:link w:val="Header"/>
    <w:uiPriority w:val="99"/>
    <w:rsid w:val="004143C8"/>
  </w:style>
  <w:style w:type="paragraph" w:styleId="Footer">
    <w:name w:val="footer"/>
    <w:basedOn w:val="Normal"/>
    <w:link w:val="FooterChar"/>
    <w:uiPriority w:val="99"/>
    <w:unhideWhenUsed/>
    <w:rsid w:val="004143C8"/>
    <w:pPr>
      <w:tabs>
        <w:tab w:val="center" w:pos="4680"/>
        <w:tab w:val="right" w:pos="9360"/>
      </w:tabs>
    </w:pPr>
  </w:style>
  <w:style w:type="character" w:customStyle="1" w:styleId="FooterChar">
    <w:name w:val="Footer Char"/>
    <w:basedOn w:val="DefaultParagraphFont"/>
    <w:link w:val="Footer"/>
    <w:uiPriority w:val="99"/>
    <w:rsid w:val="004143C8"/>
  </w:style>
  <w:style w:type="paragraph" w:styleId="BalloonText">
    <w:name w:val="Balloon Text"/>
    <w:basedOn w:val="Normal"/>
    <w:link w:val="BalloonTextChar"/>
    <w:uiPriority w:val="99"/>
    <w:semiHidden/>
    <w:unhideWhenUsed/>
    <w:rsid w:val="00362E77"/>
    <w:rPr>
      <w:rFonts w:ascii="Tahoma" w:hAnsi="Tahoma" w:cs="Tahoma"/>
      <w:sz w:val="16"/>
      <w:szCs w:val="16"/>
    </w:rPr>
  </w:style>
  <w:style w:type="character" w:customStyle="1" w:styleId="BalloonTextChar">
    <w:name w:val="Balloon Text Char"/>
    <w:basedOn w:val="DefaultParagraphFont"/>
    <w:link w:val="BalloonText"/>
    <w:uiPriority w:val="99"/>
    <w:semiHidden/>
    <w:rsid w:val="00362E77"/>
    <w:rPr>
      <w:rFonts w:ascii="Tahoma" w:hAnsi="Tahoma" w:cs="Tahoma"/>
      <w:sz w:val="16"/>
      <w:szCs w:val="16"/>
    </w:rPr>
  </w:style>
  <w:style w:type="character" w:customStyle="1" w:styleId="Heading3Char">
    <w:name w:val="Heading 3 Char"/>
    <w:basedOn w:val="DefaultParagraphFont"/>
    <w:link w:val="Heading3"/>
    <w:rsid w:val="00135A11"/>
    <w:rPr>
      <w:rFonts w:ascii="Arial" w:eastAsia="Times New Roman" w:hAnsi="Arial" w:cs="Arial"/>
      <w:b/>
      <w:bCs/>
      <w:lang w:val="en-US"/>
    </w:rPr>
  </w:style>
  <w:style w:type="character" w:styleId="PageNumber">
    <w:name w:val="page number"/>
    <w:basedOn w:val="DefaultParagraphFont"/>
    <w:rsid w:val="00135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9398">
      <w:bodyDiv w:val="1"/>
      <w:marLeft w:val="0"/>
      <w:marRight w:val="0"/>
      <w:marTop w:val="0"/>
      <w:marBottom w:val="0"/>
      <w:divBdr>
        <w:top w:val="none" w:sz="0" w:space="0" w:color="auto"/>
        <w:left w:val="none" w:sz="0" w:space="0" w:color="auto"/>
        <w:bottom w:val="none" w:sz="0" w:space="0" w:color="auto"/>
        <w:right w:val="none" w:sz="0" w:space="0" w:color="auto"/>
      </w:divBdr>
    </w:div>
    <w:div w:id="558983617">
      <w:bodyDiv w:val="1"/>
      <w:marLeft w:val="0"/>
      <w:marRight w:val="0"/>
      <w:marTop w:val="0"/>
      <w:marBottom w:val="0"/>
      <w:divBdr>
        <w:top w:val="none" w:sz="0" w:space="0" w:color="auto"/>
        <w:left w:val="none" w:sz="0" w:space="0" w:color="auto"/>
        <w:bottom w:val="none" w:sz="0" w:space="0" w:color="auto"/>
        <w:right w:val="none" w:sz="0" w:space="0" w:color="auto"/>
      </w:divBdr>
    </w:div>
    <w:div w:id="783354387">
      <w:bodyDiv w:val="1"/>
      <w:marLeft w:val="0"/>
      <w:marRight w:val="0"/>
      <w:marTop w:val="0"/>
      <w:marBottom w:val="0"/>
      <w:divBdr>
        <w:top w:val="none" w:sz="0" w:space="0" w:color="auto"/>
        <w:left w:val="none" w:sz="0" w:space="0" w:color="auto"/>
        <w:bottom w:val="none" w:sz="0" w:space="0" w:color="auto"/>
        <w:right w:val="none" w:sz="0" w:space="0" w:color="auto"/>
      </w:divBdr>
    </w:div>
    <w:div w:id="827138457">
      <w:bodyDiv w:val="1"/>
      <w:marLeft w:val="0"/>
      <w:marRight w:val="0"/>
      <w:marTop w:val="0"/>
      <w:marBottom w:val="0"/>
      <w:divBdr>
        <w:top w:val="none" w:sz="0" w:space="0" w:color="auto"/>
        <w:left w:val="none" w:sz="0" w:space="0" w:color="auto"/>
        <w:bottom w:val="none" w:sz="0" w:space="0" w:color="auto"/>
        <w:right w:val="none" w:sz="0" w:space="0" w:color="auto"/>
      </w:divBdr>
    </w:div>
    <w:div w:id="923805653">
      <w:bodyDiv w:val="1"/>
      <w:marLeft w:val="0"/>
      <w:marRight w:val="0"/>
      <w:marTop w:val="0"/>
      <w:marBottom w:val="0"/>
      <w:divBdr>
        <w:top w:val="none" w:sz="0" w:space="0" w:color="auto"/>
        <w:left w:val="none" w:sz="0" w:space="0" w:color="auto"/>
        <w:bottom w:val="none" w:sz="0" w:space="0" w:color="auto"/>
        <w:right w:val="none" w:sz="0" w:space="0" w:color="auto"/>
      </w:divBdr>
    </w:div>
    <w:div w:id="983043722">
      <w:bodyDiv w:val="1"/>
      <w:marLeft w:val="0"/>
      <w:marRight w:val="0"/>
      <w:marTop w:val="0"/>
      <w:marBottom w:val="0"/>
      <w:divBdr>
        <w:top w:val="none" w:sz="0" w:space="0" w:color="auto"/>
        <w:left w:val="none" w:sz="0" w:space="0" w:color="auto"/>
        <w:bottom w:val="none" w:sz="0" w:space="0" w:color="auto"/>
        <w:right w:val="none" w:sz="0" w:space="0" w:color="auto"/>
      </w:divBdr>
    </w:div>
    <w:div w:id="1033505741">
      <w:bodyDiv w:val="1"/>
      <w:marLeft w:val="0"/>
      <w:marRight w:val="0"/>
      <w:marTop w:val="0"/>
      <w:marBottom w:val="0"/>
      <w:divBdr>
        <w:top w:val="none" w:sz="0" w:space="0" w:color="auto"/>
        <w:left w:val="none" w:sz="0" w:space="0" w:color="auto"/>
        <w:bottom w:val="none" w:sz="0" w:space="0" w:color="auto"/>
        <w:right w:val="none" w:sz="0" w:space="0" w:color="auto"/>
      </w:divBdr>
    </w:div>
    <w:div w:id="1164783982">
      <w:bodyDiv w:val="1"/>
      <w:marLeft w:val="0"/>
      <w:marRight w:val="0"/>
      <w:marTop w:val="0"/>
      <w:marBottom w:val="0"/>
      <w:divBdr>
        <w:top w:val="none" w:sz="0" w:space="0" w:color="auto"/>
        <w:left w:val="none" w:sz="0" w:space="0" w:color="auto"/>
        <w:bottom w:val="none" w:sz="0" w:space="0" w:color="auto"/>
        <w:right w:val="none" w:sz="0" w:space="0" w:color="auto"/>
      </w:divBdr>
    </w:div>
    <w:div w:id="1195122465">
      <w:bodyDiv w:val="1"/>
      <w:marLeft w:val="0"/>
      <w:marRight w:val="0"/>
      <w:marTop w:val="0"/>
      <w:marBottom w:val="0"/>
      <w:divBdr>
        <w:top w:val="none" w:sz="0" w:space="0" w:color="auto"/>
        <w:left w:val="none" w:sz="0" w:space="0" w:color="auto"/>
        <w:bottom w:val="none" w:sz="0" w:space="0" w:color="auto"/>
        <w:right w:val="none" w:sz="0" w:space="0" w:color="auto"/>
      </w:divBdr>
    </w:div>
    <w:div w:id="1513765209">
      <w:bodyDiv w:val="1"/>
      <w:marLeft w:val="0"/>
      <w:marRight w:val="0"/>
      <w:marTop w:val="0"/>
      <w:marBottom w:val="0"/>
      <w:divBdr>
        <w:top w:val="none" w:sz="0" w:space="0" w:color="auto"/>
        <w:left w:val="none" w:sz="0" w:space="0" w:color="auto"/>
        <w:bottom w:val="none" w:sz="0" w:space="0" w:color="auto"/>
        <w:right w:val="none" w:sz="0" w:space="0" w:color="auto"/>
      </w:divBdr>
    </w:div>
    <w:div w:id="1872455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Phantom Mfg. (Int'l) Ltd.</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Suneet Mondair</dc:creator>
  <cp:lastModifiedBy>Suneet Mondair</cp:lastModifiedBy>
  <cp:revision>2</cp:revision>
  <cp:lastPrinted>2019-07-23T18:41:00Z</cp:lastPrinted>
  <dcterms:created xsi:type="dcterms:W3CDTF">2021-08-13T22:32:00Z</dcterms:created>
  <dcterms:modified xsi:type="dcterms:W3CDTF">2021-08-13T22:32:00Z</dcterms:modified>
</cp:coreProperties>
</file>