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8700A" w14:textId="77777777" w:rsidR="001113BE" w:rsidRPr="005408E0" w:rsidRDefault="007E1251" w:rsidP="001113BE">
      <w:pPr>
        <w:tabs>
          <w:tab w:val="left" w:pos="0"/>
          <w:tab w:val="center" w:pos="5040"/>
          <w:tab w:val="right" w:pos="10080"/>
        </w:tabs>
        <w:rPr>
          <w:rFonts w:cs="Arial"/>
          <w:color w:val="0070C0"/>
        </w:rPr>
      </w:pPr>
      <w:r w:rsidRPr="005408E0">
        <w:rPr>
          <w:rFonts w:cs="Arial"/>
          <w:lang w:val="en-CA"/>
        </w:rPr>
        <w:fldChar w:fldCharType="begin"/>
      </w:r>
      <w:r w:rsidRPr="005408E0">
        <w:rPr>
          <w:rFonts w:cs="Arial"/>
          <w:lang w:val="en-CA"/>
        </w:rPr>
        <w:instrText xml:space="preserve"> SEQ CHAPTER \h \r 1</w:instrText>
      </w:r>
      <w:r w:rsidRPr="005408E0">
        <w:rPr>
          <w:rFonts w:cs="Arial"/>
          <w:lang w:val="en-CA"/>
        </w:rPr>
        <w:fldChar w:fldCharType="end"/>
      </w:r>
      <w:r w:rsidRPr="005408E0">
        <w:rPr>
          <w:rFonts w:cs="Arial"/>
          <w:color w:val="0070C0"/>
        </w:rPr>
        <w:t>Phantom Screens</w:t>
      </w:r>
      <w:r w:rsidRPr="005408E0">
        <w:rPr>
          <w:rFonts w:cs="Arial"/>
          <w:color w:val="0070C0"/>
        </w:rPr>
        <w:tab/>
      </w:r>
      <w:r w:rsidRPr="005408E0">
        <w:rPr>
          <w:rFonts w:cs="Arial"/>
          <w:color w:val="0070C0"/>
        </w:rPr>
        <w:tab/>
        <w:t>Developed by ZeroDocs.com</w:t>
      </w:r>
    </w:p>
    <w:p w14:paraId="6ADF05A6" w14:textId="5065135D" w:rsidR="007E1251" w:rsidRPr="005408E0" w:rsidRDefault="001113BE" w:rsidP="001113BE">
      <w:pPr>
        <w:tabs>
          <w:tab w:val="left" w:pos="0"/>
          <w:tab w:val="center" w:pos="5040"/>
          <w:tab w:val="right" w:pos="10080"/>
        </w:tabs>
        <w:rPr>
          <w:rFonts w:cs="Arial"/>
          <w:color w:val="0070C0"/>
        </w:rPr>
      </w:pPr>
      <w:r w:rsidRPr="005408E0">
        <w:rPr>
          <w:rFonts w:cs="Arial"/>
          <w:color w:val="0070C0"/>
        </w:rPr>
        <w:tab/>
      </w:r>
      <w:r w:rsidRPr="005408E0">
        <w:rPr>
          <w:rFonts w:cs="Arial"/>
          <w:color w:val="0070C0"/>
        </w:rPr>
        <w:tab/>
      </w:r>
      <w:r w:rsidR="008A10F2" w:rsidRPr="005408E0">
        <w:rPr>
          <w:rFonts w:cs="Arial"/>
          <w:color w:val="0070C0"/>
        </w:rPr>
        <w:t>0</w:t>
      </w:r>
      <w:r w:rsidR="005408E0" w:rsidRPr="005408E0">
        <w:rPr>
          <w:rFonts w:cs="Arial"/>
          <w:color w:val="0070C0"/>
        </w:rPr>
        <w:t>5</w:t>
      </w:r>
      <w:r w:rsidR="00106474" w:rsidRPr="005408E0">
        <w:rPr>
          <w:rFonts w:cs="Arial"/>
          <w:color w:val="0070C0"/>
        </w:rPr>
        <w:t>/0</w:t>
      </w:r>
      <w:r w:rsidR="005408E0" w:rsidRPr="005408E0">
        <w:rPr>
          <w:rFonts w:cs="Arial"/>
          <w:color w:val="0070C0"/>
        </w:rPr>
        <w:t>5</w:t>
      </w:r>
      <w:r w:rsidR="007E1251" w:rsidRPr="005408E0">
        <w:rPr>
          <w:rFonts w:cs="Arial"/>
          <w:color w:val="0070C0"/>
        </w:rPr>
        <w:t>/202</w:t>
      </w:r>
      <w:r w:rsidR="008A10F2" w:rsidRPr="005408E0">
        <w:rPr>
          <w:rFonts w:cs="Arial"/>
          <w:color w:val="0070C0"/>
        </w:rPr>
        <w:t>1</w:t>
      </w:r>
    </w:p>
    <w:p w14:paraId="08E89F3A" w14:textId="77777777" w:rsidR="007E1251" w:rsidRPr="005408E0"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5F313987" w14:textId="77777777" w:rsidR="007E1251" w:rsidRPr="005408E0"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r w:rsidRPr="005408E0">
        <w:rPr>
          <w:rFonts w:cs="Arial"/>
          <w:color w:val="0070C0"/>
        </w:rPr>
        <w:t>This section includes editing notes to assist the user in editing the section to suit project requirements. These notes are included as hidden text, and can be revealed or hidden by the following method in Microsoft Word:</w:t>
      </w:r>
    </w:p>
    <w:p w14:paraId="7E78D87D" w14:textId="77777777" w:rsidR="007E1251" w:rsidRPr="005408E0"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7D163B8D" w14:textId="7204F1F0" w:rsidR="007E1251" w:rsidRPr="005408E0"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r w:rsidRPr="005408E0">
        <w:rPr>
          <w:rFonts w:cs="Arial"/>
          <w:color w:val="0070C0"/>
        </w:rPr>
        <w:tab/>
        <w:t xml:space="preserve">Display the FILE tab on the ribbon, click OPTIONS, then DISPLAY. Select </w:t>
      </w:r>
      <w:r w:rsidR="00DC4FB1">
        <w:rPr>
          <w:rFonts w:cs="Arial"/>
          <w:color w:val="0070C0"/>
        </w:rPr>
        <w:t xml:space="preserve">or </w:t>
      </w:r>
      <w:r w:rsidRPr="005408E0">
        <w:rPr>
          <w:rFonts w:cs="Arial"/>
          <w:color w:val="0070C0"/>
        </w:rPr>
        <w:t>deselect HIDDEN TEXT.</w:t>
      </w:r>
    </w:p>
    <w:p w14:paraId="58F79212" w14:textId="77777777" w:rsidR="007E1251" w:rsidRPr="005408E0" w:rsidRDefault="007E1251">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color w:val="0070C0"/>
        </w:rPr>
      </w:pPr>
    </w:p>
    <w:p w14:paraId="523864EC" w14:textId="6059E73A" w:rsidR="007E1251" w:rsidRPr="005408E0" w:rsidRDefault="00DC0308"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5408E0">
        <w:rPr>
          <w:rFonts w:cs="Arial"/>
          <w:vanish/>
          <w:color w:val="0070C0"/>
          <w:lang w:val="en-CA"/>
        </w:rPr>
        <w:fldChar w:fldCharType="begin"/>
      </w:r>
      <w:r w:rsidRPr="005408E0">
        <w:rPr>
          <w:rFonts w:cs="Arial"/>
          <w:vanish/>
          <w:color w:val="0070C0"/>
          <w:lang w:val="en-CA"/>
        </w:rPr>
        <w:instrText xml:space="preserve"> SEQ CHAPTER \h \r 1</w:instrText>
      </w:r>
      <w:r w:rsidRPr="005408E0">
        <w:rPr>
          <w:rFonts w:cs="Arial"/>
          <w:vanish/>
          <w:color w:val="0070C0"/>
          <w:lang w:val="en-CA"/>
        </w:rPr>
        <w:fldChar w:fldCharType="end"/>
      </w:r>
      <w:r w:rsidRPr="005408E0">
        <w:rPr>
          <w:rFonts w:cs="Arial"/>
          <w:vanish/>
          <w:color w:val="0070C0"/>
        </w:rPr>
        <w:t>This guide specification section has been prepared by Phantom Screens for use in the preparation of a project specification section covering Phantom Retractable Window Screens; vertical acting retractable insect, solar shading, and privacy screens for single hung, double hung, casement, awning, tilt/turn, and sliding windows.</w:t>
      </w:r>
    </w:p>
    <w:p w14:paraId="74089693" w14:textId="77777777" w:rsidR="00DC0308" w:rsidRPr="005408E0" w:rsidRDefault="00DC0308"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58848414"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5408E0">
        <w:rPr>
          <w:rFonts w:cs="Arial"/>
          <w:vanish/>
          <w:color w:val="0070C0"/>
        </w:rPr>
        <w:t>The following should be noted in using this specification:</w:t>
      </w:r>
    </w:p>
    <w:p w14:paraId="6ECBE501"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F1D4D3A"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5408E0">
        <w:rPr>
          <w:rFonts w:cs="Arial"/>
          <w:vanish/>
          <w:color w:val="0070C0"/>
        </w:rPr>
        <w:t>Hypertext links to manufacturer websites are included after manufacturer names to assist in product selection and further research. Hypertext links are shown in blue text, e.g.:</w:t>
      </w:r>
    </w:p>
    <w:p w14:paraId="42287945"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25C125AF" w14:textId="0D7162FE"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firstLine="1080"/>
        <w:rPr>
          <w:rFonts w:cs="Arial"/>
          <w:vanish/>
          <w:color w:val="0070C0"/>
        </w:rPr>
      </w:pPr>
      <w:r w:rsidRPr="005408E0">
        <w:rPr>
          <w:rFonts w:cs="Arial"/>
          <w:vanish/>
          <w:color w:val="0070C0"/>
        </w:rPr>
        <w:t>www.</w:t>
      </w:r>
      <w:r w:rsidR="00DC4FB1">
        <w:rPr>
          <w:rFonts w:cs="Arial"/>
          <w:vanish/>
          <w:color w:val="0070C0"/>
        </w:rPr>
        <w:t>phantomscreens</w:t>
      </w:r>
      <w:r w:rsidRPr="005408E0">
        <w:rPr>
          <w:rFonts w:cs="Arial"/>
          <w:vanish/>
          <w:color w:val="0070C0"/>
        </w:rPr>
        <w:t xml:space="preserve">.com  </w:t>
      </w:r>
    </w:p>
    <w:p w14:paraId="7DCF6756"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8BC5A5C"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5408E0">
        <w:rPr>
          <w:rFonts w:cs="Arial"/>
          <w:vanish/>
          <w:color w:val="0070C0"/>
        </w:rPr>
        <w:t>Optional text requiring a selection by the user is enclosed within brackets and shown in red text, e.g.: Color: [Red.] [Black.]"</w:t>
      </w:r>
    </w:p>
    <w:p w14:paraId="0CE348AD"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0667D2BE"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5408E0">
        <w:rPr>
          <w:rFonts w:cs="Arial"/>
          <w:vanish/>
          <w:color w:val="0070C0"/>
        </w:rPr>
        <w:t>Items requiring user input are enclosed within brackets and shown in red text, e.g.: "Section [__ __ __ - ________]."</w:t>
      </w:r>
    </w:p>
    <w:p w14:paraId="580C77D9"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715E9BD7"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cs="Arial"/>
          <w:vanish/>
          <w:color w:val="0070C0"/>
        </w:rPr>
      </w:pPr>
      <w:r w:rsidRPr="005408E0">
        <w:rPr>
          <w:rFonts w:cs="Arial"/>
          <w:vanish/>
          <w:color w:val="0070C0"/>
        </w:rPr>
        <w:t>Optional paragraphs are separated by an "OR" statement shown in red text, e.g.:</w:t>
      </w:r>
    </w:p>
    <w:p w14:paraId="558D8968"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31DD2FD3" w14:textId="0712CA4E" w:rsidR="007E1251" w:rsidRPr="005408E0" w:rsidRDefault="00E15C4E" w:rsidP="00804D66">
      <w:pPr>
        <w:tabs>
          <w:tab w:val="left" w:pos="0"/>
          <w:tab w:val="left" w:pos="360"/>
          <w:tab w:val="center" w:pos="504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5408E0">
        <w:rPr>
          <w:rFonts w:cs="Arial"/>
          <w:vanish/>
          <w:color w:val="0070C0"/>
        </w:rPr>
        <w:tab/>
      </w:r>
      <w:r w:rsidR="007E1251" w:rsidRPr="005408E0">
        <w:rPr>
          <w:rFonts w:cs="Arial"/>
          <w:vanish/>
          <w:color w:val="0070C0"/>
        </w:rPr>
        <w:tab/>
        <w:t>**** OR ****</w:t>
      </w:r>
    </w:p>
    <w:p w14:paraId="0D8091B7" w14:textId="77777777" w:rsidR="007E1251" w:rsidRPr="005408E0" w:rsidRDefault="007E1251" w:rsidP="00804D66">
      <w:pPr>
        <w:tabs>
          <w:tab w:val="left" w:pos="0"/>
          <w:tab w:val="left" w:pos="360"/>
          <w:tab w:val="center" w:pos="504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1862C7B7" w14:textId="7020128D"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5408E0">
        <w:rPr>
          <w:rFonts w:cs="Arial"/>
          <w:vanish/>
          <w:color w:val="0070C0"/>
        </w:rPr>
        <w:t>For assistance in the use of products in this section, contact Phantom Screen</w:t>
      </w:r>
      <w:r w:rsidR="00DC4FB1">
        <w:rPr>
          <w:rFonts w:cs="Arial"/>
          <w:vanish/>
          <w:color w:val="0070C0"/>
        </w:rPr>
        <w:t>s</w:t>
      </w:r>
      <w:r w:rsidRPr="005408E0">
        <w:rPr>
          <w:rFonts w:cs="Arial"/>
          <w:vanish/>
          <w:color w:val="0070C0"/>
        </w:rPr>
        <w:t xml:space="preserve"> by calling </w:t>
      </w:r>
      <w:r w:rsidR="00DC4FB1">
        <w:rPr>
          <w:rFonts w:cs="Arial"/>
          <w:vanish/>
          <w:color w:val="0070C0"/>
        </w:rPr>
        <w:t>1-</w:t>
      </w:r>
      <w:r w:rsidRPr="005408E0">
        <w:rPr>
          <w:rFonts w:cs="Arial"/>
          <w:vanish/>
          <w:color w:val="0070C0"/>
        </w:rPr>
        <w:t xml:space="preserve">888-444-4142 or visit their website at </w:t>
      </w:r>
      <w:r w:rsidRPr="005408E0">
        <w:rPr>
          <w:rFonts w:cs="Arial"/>
          <w:vanish/>
          <w:color w:val="0070C0"/>
        </w:rPr>
        <w:fldChar w:fldCharType="begin"/>
      </w:r>
      <w:r w:rsidRPr="005408E0">
        <w:rPr>
          <w:rFonts w:cs="Arial"/>
          <w:vanish/>
          <w:color w:val="0070C0"/>
        </w:rPr>
        <w:instrText xml:space="preserve"> GOTOBUTTON BM_1_ </w:instrText>
      </w:r>
      <w:r w:rsidRPr="005408E0">
        <w:rPr>
          <w:rStyle w:val="Hyperlink"/>
          <w:rFonts w:cs="Arial"/>
          <w:vanish/>
          <w:color w:val="0070C0"/>
          <w:u w:val="none"/>
        </w:rPr>
        <w:instrText>www.phantomscreens.com</w:instrText>
      </w:r>
      <w:r w:rsidRPr="005408E0">
        <w:rPr>
          <w:rFonts w:cs="Arial"/>
          <w:vanish/>
          <w:color w:val="0070C0"/>
        </w:rPr>
        <w:fldChar w:fldCharType="end"/>
      </w:r>
      <w:r w:rsidRPr="005408E0">
        <w:rPr>
          <w:rFonts w:cs="Arial"/>
          <w:vanish/>
          <w:color w:val="0070C0"/>
        </w:rPr>
        <w:t>.</w:t>
      </w:r>
    </w:p>
    <w:p w14:paraId="20946DBB" w14:textId="77777777"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p>
    <w:p w14:paraId="794265E3" w14:textId="5DA3CD26" w:rsidR="007E1251" w:rsidRPr="005408E0" w:rsidRDefault="007E1251" w:rsidP="00804D66">
      <w:pPr>
        <w:tabs>
          <w:tab w:val="left" w:pos="0"/>
          <w:tab w:val="left" w:pos="36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cs="Arial"/>
          <w:vanish/>
          <w:color w:val="0070C0"/>
        </w:rPr>
      </w:pPr>
      <w:r w:rsidRPr="005408E0">
        <w:rPr>
          <w:rFonts w:cs="Arial"/>
          <w:vanish/>
          <w:color w:val="0070C0"/>
        </w:rPr>
        <w:t xml:space="preserve">This specification has been prepared based on </w:t>
      </w:r>
      <w:proofErr w:type="spellStart"/>
      <w:r w:rsidR="00D622D4" w:rsidRPr="005408E0">
        <w:rPr>
          <w:rFonts w:cs="Arial"/>
          <w:iCs/>
          <w:vanish/>
          <w:color w:val="0070C0"/>
        </w:rPr>
        <w:t>SimpleSpecs</w:t>
      </w:r>
      <w:proofErr w:type="spellEnd"/>
      <w:r w:rsidR="00D622D4" w:rsidRPr="005408E0">
        <w:rPr>
          <w:rFonts w:cs="Arial"/>
          <w:iCs/>
          <w:vanish/>
          <w:color w:val="0070C0"/>
        </w:rPr>
        <w:t>™</w:t>
      </w:r>
      <w:r w:rsidR="00D622D4" w:rsidRPr="005408E0">
        <w:rPr>
          <w:rFonts w:cs="Arial"/>
          <w:vanish/>
          <w:color w:val="0070C0"/>
        </w:rPr>
        <w:t xml:space="preserve"> </w:t>
      </w:r>
      <w:r w:rsidRPr="005408E0">
        <w:rPr>
          <w:rFonts w:cs="Arial"/>
          <w:vanish/>
          <w:color w:val="0070C0"/>
        </w:rPr>
        <w:t xml:space="preserve">specification templates. The </w:t>
      </w:r>
      <w:proofErr w:type="spellStart"/>
      <w:r w:rsidR="00D622D4" w:rsidRPr="005408E0">
        <w:rPr>
          <w:rFonts w:cs="Arial"/>
          <w:iCs/>
          <w:vanish/>
          <w:color w:val="0070C0"/>
        </w:rPr>
        <w:t>SimpleSpecs</w:t>
      </w:r>
      <w:proofErr w:type="spellEnd"/>
      <w:r w:rsidR="00D622D4" w:rsidRPr="005408E0">
        <w:rPr>
          <w:rFonts w:cs="Arial"/>
          <w:iCs/>
          <w:vanish/>
          <w:color w:val="0070C0"/>
        </w:rPr>
        <w:t>™</w:t>
      </w:r>
      <w:r w:rsidR="00D622D4" w:rsidRPr="005408E0">
        <w:rPr>
          <w:rFonts w:cs="Arial"/>
          <w:vanish/>
          <w:color w:val="0070C0"/>
        </w:rPr>
        <w:t xml:space="preserve"> </w:t>
      </w:r>
      <w:r w:rsidRPr="005408E0">
        <w:rPr>
          <w:rFonts w:cs="Arial"/>
          <w:vanish/>
          <w:color w:val="0070C0"/>
        </w:rPr>
        <w:t xml:space="preserve">Master Guide Specification system comprises a full architectural master specification that can be used to specify all project requirements. For additional information on </w:t>
      </w:r>
      <w:proofErr w:type="spellStart"/>
      <w:r w:rsidR="00D622D4" w:rsidRPr="005408E0">
        <w:rPr>
          <w:rFonts w:cs="Arial"/>
          <w:iCs/>
          <w:vanish/>
          <w:color w:val="0070C0"/>
        </w:rPr>
        <w:t>SimpleSpecs</w:t>
      </w:r>
      <w:proofErr w:type="spellEnd"/>
      <w:r w:rsidR="00D622D4" w:rsidRPr="005408E0">
        <w:rPr>
          <w:rFonts w:cs="Arial"/>
          <w:iCs/>
          <w:vanish/>
          <w:color w:val="0070C0"/>
        </w:rPr>
        <w:t>™</w:t>
      </w:r>
      <w:r w:rsidR="00D622D4" w:rsidRPr="005408E0">
        <w:rPr>
          <w:rFonts w:cs="Arial"/>
          <w:vanish/>
          <w:color w:val="0070C0"/>
        </w:rPr>
        <w:t xml:space="preserve"> </w:t>
      </w:r>
      <w:r w:rsidRPr="005408E0">
        <w:rPr>
          <w:rFonts w:cs="Arial"/>
          <w:vanish/>
          <w:color w:val="0070C0"/>
        </w:rPr>
        <w:t xml:space="preserve">products visit the ZeroDocs.com website at </w:t>
      </w:r>
      <w:r w:rsidRPr="005408E0">
        <w:rPr>
          <w:rFonts w:cs="Arial"/>
          <w:vanish/>
          <w:color w:val="0070C0"/>
        </w:rPr>
        <w:fldChar w:fldCharType="begin"/>
      </w:r>
      <w:r w:rsidRPr="005408E0">
        <w:rPr>
          <w:rFonts w:cs="Arial"/>
          <w:vanish/>
          <w:color w:val="0070C0"/>
        </w:rPr>
        <w:instrText xml:space="preserve"> GOTOBUTTON BM_2_ </w:instrText>
      </w:r>
      <w:r w:rsidRPr="005408E0">
        <w:rPr>
          <w:rStyle w:val="Hyperlink"/>
          <w:rFonts w:cs="Arial"/>
          <w:vanish/>
          <w:color w:val="0070C0"/>
          <w:u w:val="none"/>
        </w:rPr>
        <w:instrText>www.zerodocs.com</w:instrText>
      </w:r>
      <w:r w:rsidRPr="005408E0">
        <w:rPr>
          <w:rFonts w:cs="Arial"/>
          <w:vanish/>
          <w:color w:val="0070C0"/>
        </w:rPr>
        <w:fldChar w:fldCharType="end"/>
      </w:r>
      <w:r w:rsidRPr="005408E0">
        <w:rPr>
          <w:rFonts w:cs="Arial"/>
          <w:vanish/>
          <w:color w:val="0070C0"/>
        </w:rPr>
        <w:t xml:space="preserve">. </w:t>
      </w:r>
    </w:p>
    <w:p w14:paraId="034BB632" w14:textId="77777777" w:rsidR="007E1251" w:rsidRPr="005408E0" w:rsidRDefault="007E1251" w:rsidP="00804D66">
      <w:pPr>
        <w:tabs>
          <w:tab w:val="left" w:pos="0"/>
          <w:tab w:val="left" w:pos="360"/>
          <w:tab w:val="center" w:pos="5040"/>
          <w:tab w:val="left" w:pos="5760"/>
          <w:tab w:val="left" w:pos="6480"/>
          <w:tab w:val="left" w:pos="7200"/>
          <w:tab w:val="left" w:pos="7920"/>
          <w:tab w:val="left" w:pos="8640"/>
          <w:tab w:val="left" w:pos="9360"/>
          <w:tab w:val="left" w:pos="10078"/>
        </w:tabs>
        <w:rPr>
          <w:rFonts w:cs="Arial"/>
          <w:vanish/>
          <w:color w:val="0070C0"/>
        </w:rPr>
      </w:pPr>
    </w:p>
    <w:p w14:paraId="0A99520B" w14:textId="071CCF3D" w:rsidR="001113BE" w:rsidRPr="005408E0" w:rsidRDefault="001113BE">
      <w:pPr>
        <w:tabs>
          <w:tab w:val="left" w:pos="0"/>
          <w:tab w:val="center" w:pos="5040"/>
          <w:tab w:val="left" w:pos="5760"/>
          <w:tab w:val="left" w:pos="6480"/>
          <w:tab w:val="left" w:pos="7200"/>
          <w:tab w:val="left" w:pos="7920"/>
          <w:tab w:val="left" w:pos="8640"/>
          <w:tab w:val="left" w:pos="9360"/>
          <w:tab w:val="left" w:pos="10078"/>
        </w:tabs>
        <w:rPr>
          <w:rFonts w:cs="Arial"/>
          <w:b/>
          <w:bCs/>
        </w:rPr>
      </w:pPr>
      <w:r w:rsidRPr="005408E0">
        <w:rPr>
          <w:rFonts w:cs="Arial"/>
          <w:b/>
          <w:bCs/>
        </w:rPr>
        <w:t>SECTION 10 71 2</w:t>
      </w:r>
      <w:r w:rsidR="00F935A3" w:rsidRPr="005408E0">
        <w:rPr>
          <w:rFonts w:cs="Arial"/>
          <w:b/>
          <w:bCs/>
        </w:rPr>
        <w:t>7</w:t>
      </w:r>
      <w:r w:rsidRPr="005408E0">
        <w:rPr>
          <w:rFonts w:cs="Arial"/>
          <w:b/>
          <w:bCs/>
        </w:rPr>
        <w:t xml:space="preserve"> – EXTERIOR RETRACTABLE </w:t>
      </w:r>
      <w:r w:rsidR="00F935A3" w:rsidRPr="005408E0">
        <w:rPr>
          <w:rFonts w:cs="Arial"/>
          <w:b/>
          <w:bCs/>
        </w:rPr>
        <w:t>WINDOW</w:t>
      </w:r>
      <w:r w:rsidRPr="005408E0">
        <w:rPr>
          <w:rFonts w:cs="Arial"/>
          <w:b/>
          <w:bCs/>
        </w:rPr>
        <w:t xml:space="preserve"> SCREENS</w:t>
      </w:r>
    </w:p>
    <w:p w14:paraId="684BE98E" w14:textId="77777777" w:rsidR="007E1251" w:rsidRPr="005408E0" w:rsidRDefault="007E1251">
      <w:pPr>
        <w:tabs>
          <w:tab w:val="left" w:pos="0"/>
          <w:tab w:val="center" w:pos="5040"/>
          <w:tab w:val="left" w:pos="5760"/>
          <w:tab w:val="left" w:pos="6480"/>
          <w:tab w:val="left" w:pos="7200"/>
          <w:tab w:val="left" w:pos="7920"/>
          <w:tab w:val="left" w:pos="8640"/>
          <w:tab w:val="left" w:pos="9360"/>
          <w:tab w:val="left" w:pos="10078"/>
        </w:tabs>
        <w:rPr>
          <w:rFonts w:cs="Arial"/>
        </w:rPr>
      </w:pPr>
    </w:p>
    <w:p w14:paraId="128C0C94" w14:textId="38F135DB" w:rsidR="007E1251" w:rsidRPr="005408E0" w:rsidRDefault="008A10F2" w:rsidP="008A10F2">
      <w:pPr>
        <w:pStyle w:val="Level1"/>
      </w:pPr>
      <w:r w:rsidRPr="005408E0">
        <w:t xml:space="preserve"> </w:t>
      </w:r>
      <w:r w:rsidRPr="005408E0">
        <w:tab/>
      </w:r>
      <w:r w:rsidR="007E1251" w:rsidRPr="005408E0">
        <w:t>GENERAL</w:t>
      </w:r>
    </w:p>
    <w:p w14:paraId="21CB56A5" w14:textId="77777777" w:rsidR="007E1251" w:rsidRPr="005408E0"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10C7B95B" w14:textId="14FAE95A" w:rsidR="007E1251" w:rsidRPr="005408E0" w:rsidRDefault="008A10F2" w:rsidP="008A10F2">
      <w:pPr>
        <w:pStyle w:val="Level2"/>
      </w:pPr>
      <w:r w:rsidRPr="005408E0">
        <w:t xml:space="preserve"> </w:t>
      </w:r>
      <w:r w:rsidRPr="005408E0">
        <w:tab/>
      </w:r>
      <w:r w:rsidR="007E1251" w:rsidRPr="005408E0">
        <w:t>ADMINISTRATIVE REQUIREMENTS</w:t>
      </w:r>
    </w:p>
    <w:p w14:paraId="591EA17D" w14:textId="77777777" w:rsidR="007E1251" w:rsidRPr="005408E0" w:rsidRDefault="007E1251" w:rsidP="001113BE">
      <w:pPr>
        <w:numPr>
          <w:ilvl w:val="12"/>
          <w:numId w:val="0"/>
        </w:numPr>
        <w:tabs>
          <w:tab w:val="left" w:pos="-539"/>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538"/>
        </w:tabs>
        <w:rPr>
          <w:rFonts w:cs="Arial"/>
        </w:rPr>
      </w:pPr>
    </w:p>
    <w:p w14:paraId="5AA27267" w14:textId="77777777" w:rsidR="007E1251" w:rsidRPr="005408E0" w:rsidRDefault="007E1251">
      <w:pPr>
        <w:spacing w:line="2" w:lineRule="exact"/>
        <w:rPr>
          <w:rFonts w:cs="Arial"/>
        </w:rPr>
      </w:pPr>
    </w:p>
    <w:p w14:paraId="250BC8B0" w14:textId="675D6C64" w:rsidR="001113BE" w:rsidRPr="005408E0" w:rsidRDefault="008A10F2" w:rsidP="008A10F2">
      <w:pPr>
        <w:pStyle w:val="Level3"/>
      </w:pPr>
      <w:r w:rsidRPr="005408E0">
        <w:t xml:space="preserve"> </w:t>
      </w:r>
      <w:r w:rsidRPr="005408E0">
        <w:tab/>
      </w:r>
      <w:r w:rsidR="007E1251" w:rsidRPr="005408E0">
        <w:t>Pre-Installation Conference:</w:t>
      </w:r>
    </w:p>
    <w:p w14:paraId="501ED7A9" w14:textId="4FEF14E8" w:rsidR="001113BE" w:rsidRPr="005408E0" w:rsidRDefault="008A10F2" w:rsidP="008A10F2">
      <w:pPr>
        <w:pStyle w:val="Level4"/>
      </w:pPr>
      <w:r w:rsidRPr="005408E0">
        <w:t xml:space="preserve"> </w:t>
      </w:r>
      <w:r w:rsidRPr="005408E0">
        <w:tab/>
      </w:r>
      <w:r w:rsidR="007E1251" w:rsidRPr="005408E0">
        <w:t xml:space="preserve">Attendance: </w:t>
      </w:r>
      <w:r w:rsidR="007E1251" w:rsidRPr="005408E0">
        <w:rPr>
          <w:color w:val="FF0000"/>
        </w:rPr>
        <w:t>[Architect,] [Owner,] [Contractor,] [Construction Manager,]</w:t>
      </w:r>
      <w:r w:rsidR="007E1251" w:rsidRPr="005408E0">
        <w:t xml:space="preserve"> installer, and related trades.</w:t>
      </w:r>
    </w:p>
    <w:p w14:paraId="4A44526C" w14:textId="3E2CC6D9" w:rsidR="001113BE" w:rsidRPr="005408E0" w:rsidRDefault="008A10F2" w:rsidP="008A10F2">
      <w:pPr>
        <w:pStyle w:val="Level4"/>
      </w:pPr>
      <w:r w:rsidRPr="005408E0">
        <w:t xml:space="preserve"> </w:t>
      </w:r>
      <w:r w:rsidRPr="005408E0">
        <w:tab/>
      </w:r>
      <w:r w:rsidR="007E1251" w:rsidRPr="005408E0">
        <w:t xml:space="preserve">Review: Project conditions, manufacturer requirements, </w:t>
      </w:r>
      <w:proofErr w:type="gramStart"/>
      <w:r w:rsidR="007E1251" w:rsidRPr="005408E0">
        <w:t>delivery</w:t>
      </w:r>
      <w:proofErr w:type="gramEnd"/>
      <w:r w:rsidR="007E1251" w:rsidRPr="005408E0">
        <w:t xml:space="preserve"> and storage, staging and sequencing, and protection of completed work.</w:t>
      </w:r>
    </w:p>
    <w:p w14:paraId="3A1AE5E2" w14:textId="77777777" w:rsidR="001113BE" w:rsidRPr="005408E0" w:rsidRDefault="001113BE" w:rsidP="001113B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4F1D11D" w14:textId="4DAC4E05" w:rsidR="001113BE" w:rsidRPr="005408E0" w:rsidRDefault="008A10F2" w:rsidP="008A10F2">
      <w:pPr>
        <w:pStyle w:val="Level2"/>
      </w:pPr>
      <w:r w:rsidRPr="005408E0">
        <w:t xml:space="preserve"> </w:t>
      </w:r>
      <w:r w:rsidRPr="005408E0">
        <w:tab/>
      </w:r>
      <w:r w:rsidR="007E1251" w:rsidRPr="005408E0">
        <w:t>SUBMITTAL</w:t>
      </w:r>
      <w:r w:rsidR="001113BE" w:rsidRPr="005408E0">
        <w:t>S</w:t>
      </w:r>
    </w:p>
    <w:p w14:paraId="3BF02059" w14:textId="77777777" w:rsidR="001113BE" w:rsidRPr="005408E0" w:rsidRDefault="001113BE" w:rsidP="001113BE">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615D5DF" w14:textId="5A637268" w:rsidR="001113BE" w:rsidRPr="005408E0" w:rsidRDefault="008A10F2" w:rsidP="008A10F2">
      <w:pPr>
        <w:pStyle w:val="Level3"/>
      </w:pPr>
      <w:r w:rsidRPr="005408E0">
        <w:t xml:space="preserve"> </w:t>
      </w:r>
      <w:r w:rsidRPr="005408E0">
        <w:tab/>
      </w:r>
      <w:r w:rsidR="007E1251" w:rsidRPr="005408E0">
        <w:t>Action Submittals:</w:t>
      </w:r>
    </w:p>
    <w:p w14:paraId="0EBA6FD5" w14:textId="1E25FAF4" w:rsidR="001113BE" w:rsidRPr="005408E0" w:rsidRDefault="008A10F2" w:rsidP="008A10F2">
      <w:pPr>
        <w:pStyle w:val="Level4"/>
      </w:pPr>
      <w:r w:rsidRPr="005408E0">
        <w:t xml:space="preserve"> </w:t>
      </w:r>
      <w:r w:rsidRPr="005408E0">
        <w:tab/>
      </w:r>
      <w:r w:rsidR="007E1251" w:rsidRPr="005408E0">
        <w:t>Shop Drawings: Illustrate products, installation, and relationship to adjacent construction.</w:t>
      </w:r>
    </w:p>
    <w:p w14:paraId="2160EB1D" w14:textId="09D972E6" w:rsidR="001113BE" w:rsidRPr="005408E0" w:rsidRDefault="008A10F2" w:rsidP="008A10F2">
      <w:pPr>
        <w:pStyle w:val="Level4"/>
      </w:pPr>
      <w:r w:rsidRPr="005408E0">
        <w:t xml:space="preserve"> </w:t>
      </w:r>
      <w:r w:rsidRPr="005408E0">
        <w:tab/>
      </w:r>
      <w:r w:rsidR="007E1251" w:rsidRPr="005408E0">
        <w:t>Product Data: Manufacturer’s descriptive data and product attributes for each product.</w:t>
      </w:r>
    </w:p>
    <w:p w14:paraId="1E287BDF" w14:textId="4E772594" w:rsidR="007A03EF" w:rsidRPr="005408E0" w:rsidRDefault="008A10F2" w:rsidP="008A10F2">
      <w:pPr>
        <w:pStyle w:val="Level4"/>
      </w:pPr>
      <w:r w:rsidRPr="005408E0">
        <w:t xml:space="preserve"> </w:t>
      </w:r>
      <w:r w:rsidRPr="005408E0">
        <w:tab/>
      </w:r>
      <w:r w:rsidR="007E1251" w:rsidRPr="005408E0">
        <w:t xml:space="preserve">Samples: </w:t>
      </w:r>
      <w:r w:rsidR="007E1251" w:rsidRPr="005408E0">
        <w:rPr>
          <w:color w:val="FF0000"/>
        </w:rPr>
        <w:t>[Selection samples.] [Verification samples.]</w:t>
      </w:r>
    </w:p>
    <w:p w14:paraId="1224E6AB" w14:textId="77777777" w:rsidR="007A03EF" w:rsidRPr="005408E0"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CB1DAA1" w14:textId="56B9247F" w:rsidR="007A03EF" w:rsidRPr="005408E0" w:rsidRDefault="008A10F2" w:rsidP="008A10F2">
      <w:pPr>
        <w:pStyle w:val="Level3"/>
      </w:pPr>
      <w:r w:rsidRPr="005408E0">
        <w:t xml:space="preserve"> </w:t>
      </w:r>
      <w:r w:rsidRPr="005408E0">
        <w:tab/>
      </w:r>
      <w:r w:rsidR="001113BE" w:rsidRPr="005408E0">
        <w:t>C</w:t>
      </w:r>
      <w:r w:rsidR="007E1251" w:rsidRPr="005408E0">
        <w:t>loseout Submittals:</w:t>
      </w:r>
    </w:p>
    <w:p w14:paraId="3E1D2848" w14:textId="56856DD1" w:rsidR="007A03EF" w:rsidRPr="005408E0" w:rsidRDefault="008A10F2" w:rsidP="008A10F2">
      <w:pPr>
        <w:pStyle w:val="Level4"/>
      </w:pPr>
      <w:r w:rsidRPr="005408E0">
        <w:t xml:space="preserve"> </w:t>
      </w:r>
      <w:r w:rsidRPr="005408E0">
        <w:tab/>
      </w:r>
      <w:r w:rsidR="007E1251" w:rsidRPr="005408E0">
        <w:t>Operation and Maintenance Data</w:t>
      </w:r>
      <w:r w:rsidR="007A03EF" w:rsidRPr="005408E0">
        <w:t>.</w:t>
      </w:r>
    </w:p>
    <w:p w14:paraId="7F9F2B2B" w14:textId="77777777" w:rsidR="007A03EF" w:rsidRPr="005408E0"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84808BC" w14:textId="4BD364E0" w:rsidR="007A03EF" w:rsidRPr="005408E0" w:rsidRDefault="008A10F2" w:rsidP="008A10F2">
      <w:pPr>
        <w:pStyle w:val="Level2"/>
      </w:pPr>
      <w:r w:rsidRPr="005408E0">
        <w:t xml:space="preserve"> </w:t>
      </w:r>
      <w:r w:rsidRPr="005408E0">
        <w:tab/>
      </w:r>
      <w:r w:rsidR="007E1251" w:rsidRPr="005408E0">
        <w:t>QUALITY ASSURANCE</w:t>
      </w:r>
    </w:p>
    <w:p w14:paraId="1E83CE5E" w14:textId="77777777" w:rsidR="007A03EF" w:rsidRPr="005408E0"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4190BD39" w14:textId="1490336E" w:rsidR="007A03EF" w:rsidRPr="005408E0" w:rsidRDefault="008A10F2" w:rsidP="008A10F2">
      <w:pPr>
        <w:pStyle w:val="Level3"/>
      </w:pPr>
      <w:r w:rsidRPr="005408E0">
        <w:t xml:space="preserve"> </w:t>
      </w:r>
      <w:r w:rsidRPr="005408E0">
        <w:tab/>
      </w:r>
      <w:r w:rsidR="007E1251" w:rsidRPr="005408E0">
        <w:t>Installer Qualifications:</w:t>
      </w:r>
    </w:p>
    <w:p w14:paraId="68B7FBB6" w14:textId="75340E74" w:rsidR="007A03EF" w:rsidRPr="005408E0" w:rsidRDefault="008A10F2" w:rsidP="008A10F2">
      <w:pPr>
        <w:pStyle w:val="Level4"/>
      </w:pPr>
      <w:r w:rsidRPr="005408E0">
        <w:t xml:space="preserve"> </w:t>
      </w:r>
      <w:r w:rsidRPr="005408E0">
        <w:tab/>
      </w:r>
      <w:r w:rsidR="007E1251" w:rsidRPr="005408E0">
        <w:t xml:space="preserve">Minimum </w:t>
      </w:r>
      <w:r w:rsidR="007E1251" w:rsidRPr="005408E0">
        <w:rPr>
          <w:color w:val="FF0000"/>
        </w:rPr>
        <w:t>[2] [__]</w:t>
      </w:r>
      <w:r w:rsidR="007E1251" w:rsidRPr="005408E0">
        <w:t xml:space="preserve"> years’ experience in work of this Section.</w:t>
      </w:r>
    </w:p>
    <w:p w14:paraId="7540644F" w14:textId="5EF88D4C" w:rsidR="007A03EF" w:rsidRPr="005408E0" w:rsidRDefault="008A10F2" w:rsidP="008A10F2">
      <w:pPr>
        <w:pStyle w:val="Level4"/>
      </w:pPr>
      <w:r w:rsidRPr="005408E0">
        <w:t xml:space="preserve"> </w:t>
      </w:r>
      <w:r w:rsidRPr="005408E0">
        <w:tab/>
      </w:r>
      <w:r w:rsidR="007E1251" w:rsidRPr="005408E0">
        <w:t>Approved by screen manufacturer.</w:t>
      </w:r>
    </w:p>
    <w:p w14:paraId="425519D1" w14:textId="77777777" w:rsidR="007A03EF" w:rsidRPr="005408E0"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55CC4F26" w14:textId="5527D2AD" w:rsidR="007A03EF" w:rsidRPr="005408E0" w:rsidRDefault="008A10F2" w:rsidP="008A10F2">
      <w:pPr>
        <w:pStyle w:val="Level3"/>
      </w:pPr>
      <w:r w:rsidRPr="005408E0">
        <w:t xml:space="preserve"> </w:t>
      </w:r>
      <w:r w:rsidRPr="005408E0">
        <w:tab/>
      </w:r>
      <w:r w:rsidR="007E1251" w:rsidRPr="005408E0">
        <w:t xml:space="preserve">Mockup: </w:t>
      </w:r>
      <w:r w:rsidR="007E1251" w:rsidRPr="005408E0">
        <w:rPr>
          <w:color w:val="FF0000"/>
        </w:rPr>
        <w:t>[One full size screen.] [____.]</w:t>
      </w:r>
    </w:p>
    <w:p w14:paraId="1A05580C" w14:textId="77777777" w:rsidR="007A03EF" w:rsidRPr="005408E0" w:rsidRDefault="007A03EF" w:rsidP="007A03E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5A0F85C5" w14:textId="28F4FB40" w:rsidR="002B0632" w:rsidRPr="005408E0" w:rsidRDefault="008A10F2" w:rsidP="008A10F2">
      <w:pPr>
        <w:pStyle w:val="Level2"/>
      </w:pPr>
      <w:r w:rsidRPr="005408E0">
        <w:t xml:space="preserve"> </w:t>
      </w:r>
      <w:r w:rsidRPr="005408E0">
        <w:tab/>
      </w:r>
      <w:r w:rsidR="007E1251" w:rsidRPr="005408E0">
        <w:t>WARRANTY</w:t>
      </w:r>
    </w:p>
    <w:p w14:paraId="41DE53EE" w14:textId="77777777" w:rsidR="00E01C13" w:rsidRPr="005408E0" w:rsidRDefault="00E01C13" w:rsidP="00E01C1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color w:val="000000"/>
        </w:rPr>
      </w:pPr>
    </w:p>
    <w:p w14:paraId="0946B100" w14:textId="77777777" w:rsidR="00E01C13" w:rsidRPr="005408E0" w:rsidRDefault="00E01C13" w:rsidP="00E01C1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r w:rsidRPr="005408E0">
        <w:rPr>
          <w:rFonts w:cs="Arial"/>
          <w:vanish/>
          <w:color w:val="0070C0"/>
        </w:rPr>
        <w:t>Contact Phantom Screens for specific warranty coverages.</w:t>
      </w:r>
    </w:p>
    <w:p w14:paraId="208BC65D" w14:textId="77777777" w:rsidR="002B0632" w:rsidRPr="005408E0" w:rsidRDefault="002B0632" w:rsidP="00E01C13">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vanish/>
          <w:color w:val="0070C0"/>
        </w:rPr>
      </w:pPr>
    </w:p>
    <w:p w14:paraId="2D459190" w14:textId="0D1C1847" w:rsidR="00551599" w:rsidRPr="005408E0" w:rsidRDefault="008A10F2" w:rsidP="008A10F2">
      <w:pPr>
        <w:pStyle w:val="Level3"/>
      </w:pPr>
      <w:r w:rsidRPr="005408E0">
        <w:t xml:space="preserve"> </w:t>
      </w:r>
      <w:r w:rsidRPr="005408E0">
        <w:tab/>
      </w:r>
      <w:r w:rsidR="007E1251" w:rsidRPr="005408E0">
        <w:t>Manufacturer’s</w:t>
      </w:r>
      <w:r w:rsidR="00E01C13" w:rsidRPr="005408E0">
        <w:t xml:space="preserve"> limited</w:t>
      </w:r>
      <w:r w:rsidR="007E1251" w:rsidRPr="005408E0">
        <w:t xml:space="preserve"> lifetime warranty for aluminum components, plastics, and coatings.</w:t>
      </w:r>
    </w:p>
    <w:p w14:paraId="60EE087E" w14:textId="77777777" w:rsidR="00551599" w:rsidRPr="005408E0"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6C8B90B" w14:textId="5C7BC221" w:rsidR="00551599" w:rsidRPr="005408E0" w:rsidRDefault="008A10F2" w:rsidP="008A10F2">
      <w:pPr>
        <w:pStyle w:val="Level1"/>
      </w:pPr>
      <w:r w:rsidRPr="005408E0">
        <w:t xml:space="preserve"> </w:t>
      </w:r>
      <w:r w:rsidRPr="005408E0">
        <w:tab/>
      </w:r>
      <w:r w:rsidR="007E1251" w:rsidRPr="005408E0">
        <w:t>PRODUCTS</w:t>
      </w:r>
    </w:p>
    <w:p w14:paraId="7D6FAAB7" w14:textId="77777777" w:rsidR="00551599" w:rsidRPr="005408E0"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p>
    <w:p w14:paraId="3FF538E0" w14:textId="524C7818" w:rsidR="00551599" w:rsidRPr="005408E0" w:rsidRDefault="008A10F2" w:rsidP="008A10F2">
      <w:pPr>
        <w:pStyle w:val="Level2"/>
      </w:pPr>
      <w:r w:rsidRPr="005408E0">
        <w:t xml:space="preserve"> </w:t>
      </w:r>
      <w:r w:rsidRPr="005408E0">
        <w:tab/>
      </w:r>
      <w:r w:rsidR="007E1251" w:rsidRPr="005408E0">
        <w:t>MANUFACTURERS</w:t>
      </w:r>
    </w:p>
    <w:p w14:paraId="3D93AFBC" w14:textId="77777777" w:rsidR="00551599" w:rsidRPr="005408E0"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65C98846" w14:textId="7E4A835B" w:rsidR="00551599" w:rsidRPr="005408E0" w:rsidRDefault="008A10F2" w:rsidP="008A10F2">
      <w:pPr>
        <w:pStyle w:val="Level3"/>
      </w:pPr>
      <w:r w:rsidRPr="005408E0">
        <w:t xml:space="preserve"> </w:t>
      </w:r>
      <w:r w:rsidRPr="005408E0">
        <w:tab/>
      </w:r>
      <w:r w:rsidR="007E1251" w:rsidRPr="005408E0">
        <w:t xml:space="preserve">Contract Documents are based on products by Phantom Screens. </w:t>
      </w:r>
      <w:hyperlink r:id="rId8" w:history="1">
        <w:r w:rsidR="007E1251" w:rsidRPr="005408E0">
          <w:rPr>
            <w:rStyle w:val="SYSHYPERTEXT"/>
            <w:rFonts w:cs="Arial"/>
            <w:u w:val="none"/>
          </w:rPr>
          <w:t>www.phantomscreens.com</w:t>
        </w:r>
      </w:hyperlink>
      <w:r w:rsidR="007E1251" w:rsidRPr="005408E0">
        <w:t xml:space="preserve"> </w:t>
      </w:r>
    </w:p>
    <w:p w14:paraId="7F7DE27B" w14:textId="77777777" w:rsidR="00551599" w:rsidRPr="005408E0" w:rsidRDefault="00551599" w:rsidP="0055159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B668EF5" w14:textId="4F5377EA" w:rsidR="004A664F" w:rsidRPr="005408E0" w:rsidRDefault="008A10F2" w:rsidP="008A10F2">
      <w:pPr>
        <w:pStyle w:val="Level3"/>
      </w:pPr>
      <w:r w:rsidRPr="005408E0">
        <w:t xml:space="preserve"> </w:t>
      </w:r>
      <w:r w:rsidRPr="005408E0">
        <w:tab/>
      </w:r>
      <w:r w:rsidR="007E1251" w:rsidRPr="005408E0">
        <w:t xml:space="preserve">Substitutions: </w:t>
      </w:r>
      <w:r w:rsidR="007E1251" w:rsidRPr="005408E0">
        <w:rPr>
          <w:color w:val="FF0000"/>
        </w:rPr>
        <w:t>[Refer to Division 01.] [Not permitted.]</w:t>
      </w:r>
    </w:p>
    <w:p w14:paraId="488713A9" w14:textId="77777777" w:rsidR="004A664F" w:rsidRPr="005408E0" w:rsidRDefault="004A664F" w:rsidP="004A664F">
      <w:pPr>
        <w:pStyle w:val="ListParagraph"/>
        <w:rPr>
          <w:rFonts w:cs="Arial"/>
        </w:rPr>
      </w:pPr>
    </w:p>
    <w:p w14:paraId="010A1F41" w14:textId="4AA05164" w:rsidR="004A664F" w:rsidRPr="005408E0" w:rsidRDefault="008A10F2" w:rsidP="008A10F2">
      <w:pPr>
        <w:pStyle w:val="Level2"/>
      </w:pPr>
      <w:r w:rsidRPr="005408E0">
        <w:t xml:space="preserve"> </w:t>
      </w:r>
      <w:r w:rsidRPr="005408E0">
        <w:tab/>
      </w:r>
      <w:r w:rsidR="007E1251" w:rsidRPr="005408E0">
        <w:t>MANUFACTURED UNITS</w:t>
      </w:r>
    </w:p>
    <w:p w14:paraId="7C5DA074" w14:textId="77777777" w:rsidR="004A664F" w:rsidRPr="005408E0" w:rsidRDefault="004A664F" w:rsidP="004A664F">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2EE189EA" w14:textId="76701382" w:rsidR="00D137B5" w:rsidRPr="005408E0" w:rsidRDefault="008A10F2" w:rsidP="008A10F2">
      <w:pPr>
        <w:pStyle w:val="Level3"/>
      </w:pPr>
      <w:r w:rsidRPr="005408E0">
        <w:t xml:space="preserve"> </w:t>
      </w:r>
      <w:r w:rsidRPr="005408E0">
        <w:tab/>
      </w:r>
      <w:r w:rsidR="007E1251" w:rsidRPr="005408E0">
        <w:t xml:space="preserve">Exterior Retractable </w:t>
      </w:r>
      <w:r w:rsidR="0014637C" w:rsidRPr="005408E0">
        <w:t>Window</w:t>
      </w:r>
      <w:r w:rsidR="007E1251" w:rsidRPr="005408E0">
        <w:t xml:space="preserve"> Screens:</w:t>
      </w:r>
    </w:p>
    <w:p w14:paraId="1D749A1F" w14:textId="30D30C0D" w:rsidR="00D137B5" w:rsidRPr="005408E0" w:rsidRDefault="008A10F2" w:rsidP="008A10F2">
      <w:pPr>
        <w:pStyle w:val="Level4"/>
      </w:pPr>
      <w:r w:rsidRPr="005408E0">
        <w:t xml:space="preserve"> </w:t>
      </w:r>
      <w:r w:rsidRPr="005408E0">
        <w:tab/>
      </w:r>
      <w:r w:rsidR="007E1251" w:rsidRPr="005408E0">
        <w:t xml:space="preserve">Model: Phantom </w:t>
      </w:r>
      <w:r w:rsidR="001B54F5" w:rsidRPr="005408E0">
        <w:t xml:space="preserve">Retractable </w:t>
      </w:r>
      <w:r w:rsidR="001B54F5" w:rsidRPr="005408E0">
        <w:rPr>
          <w:color w:val="FF0000"/>
        </w:rPr>
        <w:t>[Aluminum] [Wood]</w:t>
      </w:r>
      <w:r w:rsidR="001B54F5" w:rsidRPr="005408E0">
        <w:t xml:space="preserve"> Window </w:t>
      </w:r>
      <w:r w:rsidR="007E1251" w:rsidRPr="005408E0">
        <w:t>Screen.</w:t>
      </w:r>
    </w:p>
    <w:p w14:paraId="50F95265" w14:textId="3AC294D7" w:rsidR="00EE70A9" w:rsidRPr="005408E0" w:rsidRDefault="008A10F2" w:rsidP="008A10F2">
      <w:pPr>
        <w:pStyle w:val="Level4"/>
      </w:pPr>
      <w:r w:rsidRPr="005408E0">
        <w:t xml:space="preserve"> </w:t>
      </w:r>
      <w:r w:rsidRPr="005408E0">
        <w:tab/>
      </w:r>
      <w:r w:rsidR="007E1251" w:rsidRPr="005408E0">
        <w:t xml:space="preserve">Type: </w:t>
      </w:r>
      <w:r w:rsidR="001B54F5" w:rsidRPr="005408E0">
        <w:t xml:space="preserve">Roll-up, manually </w:t>
      </w:r>
      <w:r w:rsidR="007E1251" w:rsidRPr="005408E0">
        <w:t>operated.</w:t>
      </w:r>
    </w:p>
    <w:p w14:paraId="6F904A82" w14:textId="77777777" w:rsidR="00EE70A9" w:rsidRPr="005408E0" w:rsidRDefault="00EE70A9" w:rsidP="00EE70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3511733" w14:textId="5F4BEBAA" w:rsidR="00D001FD" w:rsidRPr="005408E0" w:rsidRDefault="008A10F2" w:rsidP="008A10F2">
      <w:pPr>
        <w:pStyle w:val="Level3"/>
      </w:pPr>
      <w:r w:rsidRPr="005408E0">
        <w:t xml:space="preserve"> </w:t>
      </w:r>
      <w:r w:rsidRPr="005408E0">
        <w:tab/>
      </w:r>
      <w:r w:rsidR="007E1251" w:rsidRPr="005408E0">
        <w:t>Components</w:t>
      </w:r>
      <w:r w:rsidR="001B54F5" w:rsidRPr="005408E0">
        <w:t>:</w:t>
      </w:r>
    </w:p>
    <w:p w14:paraId="3EC1ADFE" w14:textId="5F596846" w:rsidR="00D001FD" w:rsidRPr="005408E0" w:rsidRDefault="008A10F2" w:rsidP="008A10F2">
      <w:pPr>
        <w:pStyle w:val="Level4"/>
      </w:pPr>
      <w:r w:rsidRPr="005408E0">
        <w:rPr>
          <w:lang w:val="en-CA"/>
        </w:rPr>
        <w:t xml:space="preserve"> </w:t>
      </w:r>
      <w:r w:rsidRPr="005408E0">
        <w:rPr>
          <w:lang w:val="en-CA"/>
        </w:rPr>
        <w:tab/>
      </w:r>
      <w:r w:rsidR="001B54F5" w:rsidRPr="005408E0">
        <w:rPr>
          <w:lang w:val="en-CA"/>
        </w:rPr>
        <w:fldChar w:fldCharType="begin"/>
      </w:r>
      <w:r w:rsidR="001B54F5" w:rsidRPr="005408E0">
        <w:rPr>
          <w:lang w:val="en-CA"/>
        </w:rPr>
        <w:instrText xml:space="preserve"> SEQ CHAPTER \h \r 1</w:instrText>
      </w:r>
      <w:r w:rsidR="001B54F5" w:rsidRPr="005408E0">
        <w:rPr>
          <w:lang w:val="en-CA"/>
        </w:rPr>
        <w:fldChar w:fldCharType="end"/>
      </w:r>
      <w:r w:rsidR="001B54F5" w:rsidRPr="005408E0">
        <w:t xml:space="preserve">Housing and Track System: Extruded aluminum, </w:t>
      </w:r>
      <w:r w:rsidR="001B54F5" w:rsidRPr="005408E0">
        <w:rPr>
          <w:color w:val="FF0000"/>
        </w:rPr>
        <w:t>[powder coated] [wood veneer]</w:t>
      </w:r>
      <w:r w:rsidR="001B54F5" w:rsidRPr="005408E0">
        <w:t xml:space="preserve"> finish.</w:t>
      </w:r>
    </w:p>
    <w:p w14:paraId="1123A48B" w14:textId="63E6042A" w:rsidR="00D001FD" w:rsidRPr="005408E0" w:rsidRDefault="008A10F2" w:rsidP="008A10F2">
      <w:pPr>
        <w:pStyle w:val="Level4"/>
      </w:pPr>
      <w:r w:rsidRPr="005408E0">
        <w:t xml:space="preserve"> </w:t>
      </w:r>
      <w:r w:rsidRPr="005408E0">
        <w:tab/>
      </w:r>
      <w:proofErr w:type="spellStart"/>
      <w:r w:rsidR="001B54F5" w:rsidRPr="005408E0">
        <w:t>Slide</w:t>
      </w:r>
      <w:proofErr w:type="spellEnd"/>
      <w:r w:rsidR="001B54F5" w:rsidRPr="005408E0">
        <w:t xml:space="preserve"> bar: </w:t>
      </w:r>
      <w:r w:rsidR="001B54F5" w:rsidRPr="005408E0">
        <w:rPr>
          <w:color w:val="FF0000"/>
        </w:rPr>
        <w:t>[Extruded aluminum.] [Solid Wood.]</w:t>
      </w:r>
    </w:p>
    <w:p w14:paraId="7B77E777" w14:textId="05BC9E00" w:rsidR="00D001FD" w:rsidRPr="005408E0" w:rsidRDefault="008A10F2" w:rsidP="008A10F2">
      <w:pPr>
        <w:pStyle w:val="Level4"/>
      </w:pPr>
      <w:r w:rsidRPr="005408E0">
        <w:t xml:space="preserve"> </w:t>
      </w:r>
      <w:r w:rsidRPr="005408E0">
        <w:tab/>
      </w:r>
      <w:r w:rsidR="001B54F5" w:rsidRPr="005408E0">
        <w:t>Screen retracting system: Constant tension class B spring in lubricated and sealed unit.</w:t>
      </w:r>
    </w:p>
    <w:p w14:paraId="6A3461A8" w14:textId="726B8D40" w:rsidR="00D001FD" w:rsidRPr="005408E0" w:rsidRDefault="008A10F2" w:rsidP="008A10F2">
      <w:pPr>
        <w:pStyle w:val="Level4"/>
      </w:pPr>
      <w:r w:rsidRPr="005408E0">
        <w:t xml:space="preserve"> </w:t>
      </w:r>
      <w:r w:rsidRPr="005408E0">
        <w:tab/>
      </w:r>
      <w:r w:rsidR="001B54F5" w:rsidRPr="005408E0">
        <w:t>Roller assembly: Extruded aluminum.</w:t>
      </w:r>
    </w:p>
    <w:p w14:paraId="7BECBD7E" w14:textId="3DFFBB9C" w:rsidR="00D001FD" w:rsidRPr="005408E0" w:rsidRDefault="008A10F2" w:rsidP="008A10F2">
      <w:pPr>
        <w:pStyle w:val="Level4"/>
      </w:pPr>
      <w:r w:rsidRPr="005408E0">
        <w:t xml:space="preserve"> </w:t>
      </w:r>
      <w:r w:rsidRPr="005408E0">
        <w:tab/>
      </w:r>
      <w:r w:rsidR="001B54F5" w:rsidRPr="005408E0">
        <w:t>Track end cap, latching mechanism, slide bar end caps, and housing end caps.</w:t>
      </w:r>
    </w:p>
    <w:p w14:paraId="379457C0" w14:textId="597064BB" w:rsidR="00D001FD" w:rsidRPr="005408E0" w:rsidRDefault="008A10F2" w:rsidP="008A10F2">
      <w:pPr>
        <w:pStyle w:val="Level5"/>
      </w:pPr>
      <w:r w:rsidRPr="005408E0">
        <w:t xml:space="preserve"> </w:t>
      </w:r>
      <w:r w:rsidRPr="005408E0">
        <w:tab/>
      </w:r>
      <w:r w:rsidR="001B54F5" w:rsidRPr="005408E0">
        <w:t xml:space="preserve">Ultraviolet protected; nylon or </w:t>
      </w:r>
      <w:proofErr w:type="spellStart"/>
      <w:r w:rsidR="001B54F5" w:rsidRPr="005408E0">
        <w:t>Triax</w:t>
      </w:r>
      <w:proofErr w:type="spellEnd"/>
      <w:r w:rsidR="001B54F5" w:rsidRPr="005408E0">
        <w:t>.</w:t>
      </w:r>
    </w:p>
    <w:p w14:paraId="38758DB8" w14:textId="5D99B1C6" w:rsidR="00D001FD" w:rsidRPr="005408E0" w:rsidRDefault="008A10F2" w:rsidP="008A10F2">
      <w:pPr>
        <w:pStyle w:val="Level5"/>
      </w:pPr>
      <w:r w:rsidRPr="005408E0">
        <w:rPr>
          <w:color w:val="FF0000"/>
        </w:rPr>
        <w:t xml:space="preserve"> </w:t>
      </w:r>
      <w:r w:rsidRPr="005408E0">
        <w:rPr>
          <w:color w:val="FF0000"/>
        </w:rPr>
        <w:tab/>
      </w:r>
      <w:r w:rsidR="001B54F5" w:rsidRPr="005408E0">
        <w:rPr>
          <w:color w:val="FF0000"/>
        </w:rPr>
        <w:t>[Integrally colored to match standard housing color.] [Alkyd industrial enamel paint to match custom colored housings.]</w:t>
      </w:r>
    </w:p>
    <w:p w14:paraId="43B5FEB4" w14:textId="77777777" w:rsidR="00D001FD" w:rsidRPr="005408E0" w:rsidRDefault="00D001FD" w:rsidP="008A10F2">
      <w:pPr>
        <w:pStyle w:val="Level3"/>
        <w:numPr>
          <w:ilvl w:val="0"/>
          <w:numId w:val="0"/>
        </w:numPr>
        <w:ind w:left="1080" w:hanging="540"/>
        <w:rPr>
          <w:rFonts w:cs="Arial"/>
          <w:vanish/>
          <w:color w:val="0070C0"/>
        </w:rPr>
      </w:pPr>
    </w:p>
    <w:p w14:paraId="37F906A6" w14:textId="23F2A5DE" w:rsidR="00D001FD" w:rsidRPr="005408E0" w:rsidRDefault="00D001FD" w:rsidP="008A10F2">
      <w:pPr>
        <w:pStyle w:val="Level3"/>
        <w:numPr>
          <w:ilvl w:val="0"/>
          <w:numId w:val="0"/>
        </w:numPr>
        <w:rPr>
          <w:rFonts w:cs="Arial"/>
          <w:vanish/>
          <w:color w:val="0070C0"/>
        </w:rPr>
      </w:pPr>
      <w:r w:rsidRPr="005408E0">
        <w:rPr>
          <w:rFonts w:cs="Arial"/>
          <w:vanish/>
          <w:color w:val="0070C0"/>
        </w:rPr>
        <w:t xml:space="preserve">Refer to the Phantom Screens website for current screen mesh </w:t>
      </w:r>
      <w:r w:rsidR="00DC4FB1">
        <w:rPr>
          <w:rFonts w:cs="Arial"/>
          <w:vanish/>
          <w:color w:val="0070C0"/>
        </w:rPr>
        <w:t>options</w:t>
      </w:r>
      <w:r w:rsidRPr="005408E0">
        <w:rPr>
          <w:rFonts w:cs="Arial"/>
          <w:vanish/>
          <w:color w:val="0070C0"/>
        </w:rPr>
        <w:t xml:space="preserve"> and color offerings.</w:t>
      </w:r>
    </w:p>
    <w:p w14:paraId="642A3EBF" w14:textId="77777777" w:rsidR="00D001FD" w:rsidRPr="005408E0" w:rsidRDefault="00D001FD" w:rsidP="00D001FD">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3C4D908F" w14:textId="52230E27" w:rsidR="00D001FD" w:rsidRPr="005408E0" w:rsidRDefault="008A10F2" w:rsidP="008A10F2">
      <w:pPr>
        <w:pStyle w:val="Level4"/>
      </w:pPr>
      <w:r w:rsidRPr="005408E0">
        <w:t xml:space="preserve"> </w:t>
      </w:r>
      <w:r w:rsidRPr="005408E0">
        <w:tab/>
      </w:r>
      <w:r w:rsidR="001B54F5" w:rsidRPr="005408E0">
        <w:t xml:space="preserve">Screen </w:t>
      </w:r>
      <w:r w:rsidR="00D001FD" w:rsidRPr="005408E0">
        <w:t>m</w:t>
      </w:r>
      <w:r w:rsidR="001B54F5" w:rsidRPr="005408E0">
        <w:t>esh:</w:t>
      </w:r>
    </w:p>
    <w:p w14:paraId="38872CFA" w14:textId="0B55E16A" w:rsidR="00D001FD" w:rsidRPr="005408E0" w:rsidRDefault="008A10F2" w:rsidP="008A10F2">
      <w:pPr>
        <w:pStyle w:val="Level5"/>
      </w:pPr>
      <w:r w:rsidRPr="005408E0">
        <w:t xml:space="preserve"> </w:t>
      </w:r>
      <w:r w:rsidRPr="005408E0">
        <w:tab/>
      </w:r>
      <w:r w:rsidR="00D001FD" w:rsidRPr="005408E0">
        <w:t xml:space="preserve">Type: </w:t>
      </w:r>
      <w:r w:rsidR="00D001FD" w:rsidRPr="005408E0">
        <w:rPr>
          <w:color w:val="FF0000"/>
        </w:rPr>
        <w:t>[____.]</w:t>
      </w:r>
      <w:r w:rsidR="00D001FD" w:rsidRPr="005408E0">
        <w:t xml:space="preserve"> </w:t>
      </w:r>
      <w:r w:rsidR="00D001FD" w:rsidRPr="005408E0">
        <w:rPr>
          <w:color w:val="FF0000"/>
        </w:rPr>
        <w:t>[To be selected from manufacturer’s full range of screen offerings.]</w:t>
      </w:r>
    </w:p>
    <w:p w14:paraId="00281F18" w14:textId="60C44DA1" w:rsidR="00D001FD" w:rsidRPr="005408E0" w:rsidRDefault="008A10F2" w:rsidP="008A10F2">
      <w:pPr>
        <w:pStyle w:val="Level5"/>
      </w:pPr>
      <w:r w:rsidRPr="005408E0">
        <w:t xml:space="preserve"> </w:t>
      </w:r>
      <w:r w:rsidRPr="005408E0">
        <w:tab/>
      </w:r>
      <w:r w:rsidR="00D001FD" w:rsidRPr="005408E0">
        <w:t xml:space="preserve">Color: </w:t>
      </w:r>
      <w:r w:rsidR="00D001FD" w:rsidRPr="005408E0">
        <w:rPr>
          <w:color w:val="FF0000"/>
        </w:rPr>
        <w:t>[____.] [To be selected from manufacturer’s full color range.]</w:t>
      </w:r>
    </w:p>
    <w:p w14:paraId="3C4C921E" w14:textId="50D115D7" w:rsidR="00D001FD" w:rsidRPr="005408E0" w:rsidRDefault="008A10F2" w:rsidP="008A10F2">
      <w:pPr>
        <w:pStyle w:val="Level4"/>
      </w:pPr>
      <w:r w:rsidRPr="005408E0">
        <w:t xml:space="preserve"> </w:t>
      </w:r>
      <w:r w:rsidRPr="005408E0">
        <w:tab/>
      </w:r>
      <w:r w:rsidR="007E1251" w:rsidRPr="005408E0">
        <w:t>Accessories:</w:t>
      </w:r>
    </w:p>
    <w:p w14:paraId="6D551944" w14:textId="265F03FC" w:rsidR="00D001FD" w:rsidRPr="005408E0" w:rsidRDefault="008A10F2" w:rsidP="008A10F2">
      <w:pPr>
        <w:pStyle w:val="Level5"/>
      </w:pPr>
      <w:r w:rsidRPr="005408E0">
        <w:t xml:space="preserve"> </w:t>
      </w:r>
      <w:r w:rsidRPr="005408E0">
        <w:tab/>
      </w:r>
      <w:r w:rsidR="007E1251" w:rsidRPr="005408E0">
        <w:t>Speed reducer / roll control insert.</w:t>
      </w:r>
    </w:p>
    <w:p w14:paraId="2B8949FA" w14:textId="77777777" w:rsidR="00D001FD" w:rsidRPr="005408E0" w:rsidRDefault="00D001FD" w:rsidP="00D001FD">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4CE7D1B0" w14:textId="77777777" w:rsidR="00D001FD" w:rsidRPr="005408E0" w:rsidRDefault="00D001FD" w:rsidP="00D001FD">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r w:rsidRPr="005408E0">
        <w:rPr>
          <w:rFonts w:ascii="Arial" w:hAnsi="Arial" w:cs="Arial"/>
          <w:vanish/>
          <w:color w:val="0070C0"/>
          <w:sz w:val="20"/>
          <w:szCs w:val="20"/>
          <w:lang w:val="en-CA"/>
        </w:rPr>
        <w:fldChar w:fldCharType="begin"/>
      </w:r>
      <w:r w:rsidRPr="005408E0">
        <w:rPr>
          <w:rFonts w:ascii="Arial" w:hAnsi="Arial" w:cs="Arial"/>
          <w:vanish/>
          <w:color w:val="0070C0"/>
          <w:sz w:val="20"/>
          <w:szCs w:val="20"/>
          <w:lang w:val="en-CA"/>
        </w:rPr>
        <w:instrText xml:space="preserve"> SEQ CHAPTER \h \r 1</w:instrText>
      </w:r>
      <w:r w:rsidRPr="005408E0">
        <w:rPr>
          <w:rFonts w:ascii="Arial" w:hAnsi="Arial" w:cs="Arial"/>
          <w:vanish/>
          <w:color w:val="0070C0"/>
          <w:sz w:val="20"/>
          <w:szCs w:val="20"/>
          <w:lang w:val="en-CA"/>
        </w:rPr>
        <w:fldChar w:fldCharType="end"/>
      </w:r>
      <w:r w:rsidRPr="005408E0">
        <w:rPr>
          <w:rFonts w:ascii="Arial" w:hAnsi="Arial" w:cs="Arial"/>
          <w:vanish/>
          <w:color w:val="0070C0"/>
          <w:sz w:val="20"/>
          <w:szCs w:val="20"/>
        </w:rPr>
        <w:t>Telescoping hooks or fob and chord are used to pull and retract high mounted screens.</w:t>
      </w:r>
    </w:p>
    <w:p w14:paraId="4CD53CC6" w14:textId="77777777" w:rsidR="00D001FD" w:rsidRPr="005408E0" w:rsidRDefault="00D001FD" w:rsidP="00D001FD">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vanish/>
          <w:color w:val="0070C0"/>
          <w:sz w:val="20"/>
          <w:szCs w:val="20"/>
        </w:rPr>
      </w:pPr>
    </w:p>
    <w:p w14:paraId="52FEE270" w14:textId="008C31D3" w:rsidR="00EE70A9" w:rsidRPr="005408E0" w:rsidRDefault="008A10F2" w:rsidP="008A10F2">
      <w:pPr>
        <w:pStyle w:val="Level5"/>
        <w:rPr>
          <w:color w:val="FF0000"/>
        </w:rPr>
      </w:pPr>
      <w:r w:rsidRPr="005408E0">
        <w:rPr>
          <w:lang w:val="en-CA"/>
        </w:rPr>
        <w:t xml:space="preserve"> </w:t>
      </w:r>
      <w:r w:rsidRPr="005408E0">
        <w:rPr>
          <w:lang w:val="en-CA"/>
        </w:rPr>
        <w:tab/>
      </w:r>
      <w:r w:rsidR="001B54F5" w:rsidRPr="005408E0">
        <w:rPr>
          <w:color w:val="FF0000"/>
          <w:lang w:val="en-CA"/>
        </w:rPr>
        <w:fldChar w:fldCharType="begin"/>
      </w:r>
      <w:r w:rsidR="001B54F5" w:rsidRPr="005408E0">
        <w:rPr>
          <w:color w:val="FF0000"/>
          <w:lang w:val="en-CA"/>
        </w:rPr>
        <w:instrText xml:space="preserve"> SEQ CHAPTER \h \r 1</w:instrText>
      </w:r>
      <w:r w:rsidR="001B54F5" w:rsidRPr="005408E0">
        <w:rPr>
          <w:color w:val="FF0000"/>
          <w:lang w:val="en-CA"/>
        </w:rPr>
        <w:fldChar w:fldCharType="end"/>
      </w:r>
      <w:r w:rsidR="001B54F5" w:rsidRPr="005408E0">
        <w:rPr>
          <w:color w:val="FF0000"/>
        </w:rPr>
        <w:t>[Telescoping hook.] [Fob and chord.] [Accessory Handle.]</w:t>
      </w:r>
    </w:p>
    <w:p w14:paraId="21129B59" w14:textId="77777777" w:rsidR="00EE70A9" w:rsidRPr="005408E0" w:rsidRDefault="00EE70A9" w:rsidP="00EE70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6B69FF8" w14:textId="0974DF3D" w:rsidR="00EE70A9" w:rsidRPr="005408E0" w:rsidRDefault="008A10F2" w:rsidP="008A10F2">
      <w:pPr>
        <w:pStyle w:val="Level3"/>
      </w:pPr>
      <w:r w:rsidRPr="005408E0">
        <w:t xml:space="preserve"> </w:t>
      </w:r>
      <w:r w:rsidRPr="005408E0">
        <w:tab/>
      </w:r>
      <w:r w:rsidR="007E1251" w:rsidRPr="005408E0">
        <w:t>Label: Provide label with serial number and date of manufacture on each screen unit.</w:t>
      </w:r>
    </w:p>
    <w:p w14:paraId="2E78D237" w14:textId="77777777" w:rsidR="00EE70A9" w:rsidRPr="005408E0" w:rsidRDefault="00EE70A9" w:rsidP="00EE70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4554912D" w14:textId="44A854DE" w:rsidR="00EE70A9" w:rsidRPr="005408E0" w:rsidRDefault="008A10F2" w:rsidP="008A10F2">
      <w:pPr>
        <w:pStyle w:val="Level3"/>
      </w:pPr>
      <w:r w:rsidRPr="005408E0">
        <w:t xml:space="preserve"> </w:t>
      </w:r>
      <w:r w:rsidRPr="005408E0">
        <w:tab/>
      </w:r>
      <w:r w:rsidR="00EE70A9" w:rsidRPr="005408E0">
        <w:t>Finishes:</w:t>
      </w:r>
    </w:p>
    <w:p w14:paraId="2EE21EBA" w14:textId="77777777" w:rsidR="00EE70A9" w:rsidRPr="005408E0" w:rsidRDefault="00EE70A9" w:rsidP="00EE70A9">
      <w:pPr>
        <w:rPr>
          <w:rFonts w:cs="Arial"/>
          <w:vanish/>
          <w:color w:val="0070C0"/>
        </w:rPr>
      </w:pPr>
    </w:p>
    <w:p w14:paraId="33C18197" w14:textId="77777777" w:rsidR="00EE70A9" w:rsidRPr="005408E0" w:rsidRDefault="00EE70A9" w:rsidP="00EE70A9">
      <w:pPr>
        <w:rPr>
          <w:rFonts w:cs="Arial"/>
          <w:vanish/>
          <w:color w:val="0070C0"/>
        </w:rPr>
      </w:pPr>
      <w:r w:rsidRPr="005408E0">
        <w:rPr>
          <w:rFonts w:cs="Arial"/>
          <w:vanish/>
          <w:color w:val="0070C0"/>
        </w:rPr>
        <w:t>Contact Phantom Screens if coating systems other than AAMA 2603 are required.</w:t>
      </w:r>
    </w:p>
    <w:p w14:paraId="2195444A" w14:textId="77777777" w:rsidR="00EE70A9" w:rsidRPr="005408E0" w:rsidRDefault="00EE70A9" w:rsidP="00EE70A9">
      <w:pPr>
        <w:rPr>
          <w:rFonts w:cs="Arial"/>
          <w:vanish/>
          <w:color w:val="0070C0"/>
        </w:rPr>
      </w:pPr>
    </w:p>
    <w:p w14:paraId="25BB61B3" w14:textId="3D503AF9" w:rsidR="009D43B4" w:rsidRPr="005408E0" w:rsidRDefault="009D43B4" w:rsidP="006720E3">
      <w:pPr>
        <w:pStyle w:val="Level4"/>
      </w:pPr>
      <w:r w:rsidRPr="005408E0">
        <w:lastRenderedPageBreak/>
        <w:tab/>
      </w:r>
      <w:r w:rsidR="006720E3" w:rsidRPr="005408E0">
        <w:t>Aluminum components: Semigloss powder coat to AAMA</w:t>
      </w:r>
      <w:r w:rsidR="006720E3" w:rsidRPr="005408E0">
        <w:rPr>
          <w:color w:val="000000" w:themeColor="text1"/>
        </w:rPr>
        <w:t xml:space="preserve"> 2603, </w:t>
      </w:r>
      <w:r w:rsidR="006720E3" w:rsidRPr="005408E0">
        <w:rPr>
          <w:color w:val="FF0000"/>
        </w:rPr>
        <w:t xml:space="preserve">[____] [custom] </w:t>
      </w:r>
      <w:r w:rsidR="006720E3" w:rsidRPr="005408E0">
        <w:t xml:space="preserve">color </w:t>
      </w:r>
      <w:r w:rsidR="006720E3" w:rsidRPr="005408E0">
        <w:rPr>
          <w:color w:val="FF0000"/>
        </w:rPr>
        <w:t>[to be selected from manufacturer’s full color range]</w:t>
      </w:r>
      <w:r w:rsidR="006720E3" w:rsidRPr="005408E0">
        <w:t>.</w:t>
      </w:r>
    </w:p>
    <w:p w14:paraId="6CD236A8" w14:textId="2652230A" w:rsidR="00EE70A9" w:rsidRPr="005408E0" w:rsidRDefault="00EE70A9" w:rsidP="00EE70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3816F786" w14:textId="2D9BFFE0" w:rsidR="00253686" w:rsidRPr="005408E0" w:rsidRDefault="00253686" w:rsidP="00253686">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color w:val="FF0000"/>
          <w:sz w:val="20"/>
          <w:szCs w:val="20"/>
        </w:rPr>
      </w:pPr>
      <w:r w:rsidRPr="005408E0">
        <w:rPr>
          <w:rFonts w:ascii="Arial" w:hAnsi="Arial" w:cs="Arial"/>
          <w:color w:val="FF0000"/>
          <w:sz w:val="20"/>
          <w:szCs w:val="20"/>
        </w:rPr>
        <w:t>**** OR ****</w:t>
      </w:r>
    </w:p>
    <w:p w14:paraId="099897DC" w14:textId="77777777" w:rsidR="00253686" w:rsidRPr="005408E0" w:rsidRDefault="00253686" w:rsidP="00EE70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68F5C271" w14:textId="2AD433EF" w:rsidR="00253686" w:rsidRPr="005408E0" w:rsidRDefault="00253686" w:rsidP="00253686">
      <w:pPr>
        <w:pStyle w:val="Level4"/>
      </w:pPr>
      <w:r w:rsidRPr="005408E0">
        <w:t xml:space="preserve"> </w:t>
      </w:r>
      <w:r w:rsidRPr="005408E0">
        <w:tab/>
        <w:t xml:space="preserve">Wood Veneered and Solid Wood: </w:t>
      </w:r>
      <w:r w:rsidRPr="005408E0">
        <w:rPr>
          <w:color w:val="FF0000"/>
        </w:rPr>
        <w:t>[____.] [To be selected from manufacturer’s wood species options.]</w:t>
      </w:r>
    </w:p>
    <w:p w14:paraId="1CC9134A" w14:textId="77777777" w:rsidR="00253686" w:rsidRPr="005408E0" w:rsidRDefault="00253686" w:rsidP="00EE70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1EE815E5" w14:textId="21456BB5" w:rsidR="00EE70A9" w:rsidRPr="005408E0" w:rsidRDefault="008A10F2" w:rsidP="008A10F2">
      <w:pPr>
        <w:pStyle w:val="Level1"/>
      </w:pPr>
      <w:r w:rsidRPr="005408E0">
        <w:t xml:space="preserve"> </w:t>
      </w:r>
      <w:r w:rsidRPr="005408E0">
        <w:tab/>
      </w:r>
      <w:r w:rsidR="00F35AF1" w:rsidRPr="005408E0">
        <w:t>EXECUTION</w:t>
      </w:r>
    </w:p>
    <w:p w14:paraId="724951F0" w14:textId="77777777" w:rsidR="00EE70A9" w:rsidRPr="005408E0" w:rsidRDefault="00EE70A9" w:rsidP="00EE70A9">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bCs/>
          <w:sz w:val="20"/>
          <w:szCs w:val="20"/>
        </w:rPr>
      </w:pPr>
    </w:p>
    <w:p w14:paraId="6EF7CCC7" w14:textId="1800205B" w:rsidR="00F35AF1" w:rsidRPr="005408E0" w:rsidRDefault="008A10F2" w:rsidP="008A10F2">
      <w:pPr>
        <w:pStyle w:val="Level2"/>
      </w:pPr>
      <w:r w:rsidRPr="005408E0">
        <w:t xml:space="preserve"> </w:t>
      </w:r>
      <w:r w:rsidRPr="005408E0">
        <w:tab/>
      </w:r>
      <w:r w:rsidR="00F35AF1" w:rsidRPr="005408E0">
        <w:t>INSTALLATION</w:t>
      </w:r>
    </w:p>
    <w:p w14:paraId="17F1B352" w14:textId="77777777" w:rsidR="00F35AF1" w:rsidRPr="005408E0" w:rsidRDefault="00F35AF1" w:rsidP="00F35AF1">
      <w:pPr>
        <w:pStyle w:val="L2-3"/>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740A304E" w14:textId="2E911C07" w:rsidR="007E1251" w:rsidRPr="005408E0" w:rsidRDefault="008A10F2" w:rsidP="008A10F2">
      <w:pPr>
        <w:pStyle w:val="Level3"/>
      </w:pPr>
      <w:r w:rsidRPr="005408E0">
        <w:t xml:space="preserve"> </w:t>
      </w:r>
      <w:r w:rsidRPr="005408E0">
        <w:tab/>
      </w:r>
      <w:r w:rsidR="007E1251" w:rsidRPr="005408E0">
        <w:t>Install in accordance with manufacturer’s instructions and approved Shop Drawings.</w:t>
      </w:r>
    </w:p>
    <w:p w14:paraId="45EC1D9E" w14:textId="77777777" w:rsidR="007E1251" w:rsidRPr="005408E0"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0E3904DA" w14:textId="77777777" w:rsidR="007E1251" w:rsidRPr="005408E0" w:rsidRDefault="007E1251" w:rsidP="001113BE">
      <w:pPr>
        <w:numPr>
          <w:ilvl w:val="12"/>
          <w:numId w:val="0"/>
        </w:numPr>
        <w:tabs>
          <w:tab w:val="left" w:pos="-1079"/>
          <w:tab w:val="left" w:pos="-54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8998"/>
        </w:tabs>
        <w:rPr>
          <w:rFonts w:cs="Arial"/>
        </w:rPr>
      </w:pPr>
    </w:p>
    <w:p w14:paraId="76537662" w14:textId="77777777" w:rsidR="007E1251" w:rsidRPr="005408E0" w:rsidRDefault="007E1251">
      <w:pPr>
        <w:spacing w:line="2" w:lineRule="exact"/>
        <w:rPr>
          <w:rFonts w:cs="Arial"/>
        </w:rPr>
      </w:pPr>
    </w:p>
    <w:p w14:paraId="7AF195F8" w14:textId="77777777" w:rsidR="007E1251" w:rsidRPr="005408E0" w:rsidRDefault="007E1251" w:rsidP="001113BE">
      <w:pPr>
        <w:numPr>
          <w:ilvl w:val="12"/>
          <w:numId w:val="0"/>
        </w:numPr>
        <w:tabs>
          <w:tab w:val="left" w:pos="0"/>
          <w:tab w:val="center" w:pos="5040"/>
          <w:tab w:val="left" w:pos="5760"/>
          <w:tab w:val="left" w:pos="6480"/>
          <w:tab w:val="left" w:pos="7200"/>
          <w:tab w:val="left" w:pos="7920"/>
          <w:tab w:val="left" w:pos="8640"/>
          <w:tab w:val="left" w:pos="9360"/>
          <w:tab w:val="left" w:pos="10078"/>
        </w:tabs>
        <w:rPr>
          <w:rFonts w:cs="Arial"/>
        </w:rPr>
      </w:pPr>
      <w:r w:rsidRPr="005408E0">
        <w:rPr>
          <w:rFonts w:cs="Arial"/>
        </w:rPr>
        <w:tab/>
        <w:t>END OF SECTION</w:t>
      </w:r>
    </w:p>
    <w:sectPr w:rsidR="007E1251" w:rsidRPr="005408E0" w:rsidSect="00600463">
      <w:headerReference w:type="default" r:id="rId9"/>
      <w:footerReference w:type="default" r:id="rId10"/>
      <w:type w:val="continuous"/>
      <w:pgSz w:w="12240" w:h="15840"/>
      <w:pgMar w:top="994"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C80A2" w14:textId="77777777" w:rsidR="00F50548" w:rsidRDefault="00F50548">
      <w:r>
        <w:separator/>
      </w:r>
    </w:p>
  </w:endnote>
  <w:endnote w:type="continuationSeparator" w:id="0">
    <w:p w14:paraId="1C383165" w14:textId="77777777" w:rsidR="00F50548" w:rsidRDefault="00F50548">
      <w:r>
        <w:continuationSeparator/>
      </w:r>
    </w:p>
  </w:endnote>
  <w:endnote w:type="continuationNotice" w:id="1">
    <w:p w14:paraId="4D2D8D07" w14:textId="77777777" w:rsidR="00F50548" w:rsidRDefault="00F50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FAC76" w14:textId="75694AFC" w:rsidR="007E1251" w:rsidRDefault="007E1251" w:rsidP="00600463">
    <w:pPr>
      <w:tabs>
        <w:tab w:val="left" w:pos="0"/>
        <w:tab w:val="center" w:pos="5040"/>
        <w:tab w:val="right" w:pos="9990"/>
      </w:tabs>
      <w:rPr>
        <w:rFonts w:cs="Arial"/>
      </w:rPr>
    </w:pPr>
    <w:r>
      <w:rPr>
        <w:rFonts w:cs="Arial"/>
      </w:rPr>
      <w:t>[Project]</w:t>
    </w:r>
    <w:r>
      <w:rPr>
        <w:rFonts w:cs="Arial"/>
      </w:rPr>
      <w:tab/>
      <w:t>10 71 2</w:t>
    </w:r>
    <w:r w:rsidR="00600463">
      <w:rPr>
        <w:rFonts w:cs="Arial"/>
      </w:rPr>
      <w:t>7</w:t>
    </w:r>
    <w:r>
      <w:rPr>
        <w:rFonts w:cs="Arial"/>
      </w:rPr>
      <w:t>-</w:t>
    </w:r>
    <w:r>
      <w:rPr>
        <w:rFonts w:cs="Arial"/>
      </w:rPr>
      <w:pgNum/>
    </w:r>
    <w:r w:rsidR="00600463">
      <w:rPr>
        <w:rFonts w:cs="Arial"/>
      </w:rPr>
      <w:t xml:space="preserve"> </w:t>
    </w:r>
    <w:r w:rsidR="00600463">
      <w:rPr>
        <w:rFonts w:cs="Arial"/>
      </w:rPr>
      <w:tab/>
    </w:r>
    <w:r>
      <w:rPr>
        <w:rFonts w:cs="Arial"/>
      </w:rPr>
      <w:t xml:space="preserve">Exterior Retractable </w:t>
    </w:r>
    <w:r w:rsidR="006B3B9F">
      <w:rPr>
        <w:rFonts w:cs="Arial"/>
      </w:rPr>
      <w:t>Window</w:t>
    </w:r>
    <w:r>
      <w:rPr>
        <w:rFonts w:cs="Arial"/>
      </w:rPr>
      <w:t xml:space="preserve"> Screens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7F979" w14:textId="77777777" w:rsidR="00F50548" w:rsidRDefault="00F50548">
      <w:r>
        <w:separator/>
      </w:r>
    </w:p>
  </w:footnote>
  <w:footnote w:type="continuationSeparator" w:id="0">
    <w:p w14:paraId="32D77E84" w14:textId="77777777" w:rsidR="00F50548" w:rsidRDefault="00F50548">
      <w:r>
        <w:continuationSeparator/>
      </w:r>
    </w:p>
  </w:footnote>
  <w:footnote w:type="continuationNotice" w:id="1">
    <w:p w14:paraId="5296CEC1" w14:textId="77777777" w:rsidR="00F50548" w:rsidRDefault="00F50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85B52" w14:textId="77777777" w:rsidR="00B90ED6" w:rsidRDefault="00B90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FAC87842"/>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E7A0604"/>
    <w:multiLevelType w:val="multilevel"/>
    <w:tmpl w:val="A75C1D3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1253233D"/>
    <w:multiLevelType w:val="multilevel"/>
    <w:tmpl w:val="A75C1D3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349615DE"/>
    <w:multiLevelType w:val="multilevel"/>
    <w:tmpl w:val="09625998"/>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5" w15:restartNumberingAfterBreak="0">
    <w:nsid w:val="4CE364F0"/>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6" w15:restartNumberingAfterBreak="0">
    <w:nsid w:val="68665F0A"/>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7" w15:restartNumberingAfterBreak="0">
    <w:nsid w:val="7AC8142C"/>
    <w:multiLevelType w:val="multilevel"/>
    <w:tmpl w:val="95C40348"/>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8" w15:restartNumberingAfterBreak="0">
    <w:nsid w:val="7D672EF1"/>
    <w:multiLevelType w:val="multilevel"/>
    <w:tmpl w:val="A75C1D3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abstractNumId w:val="4"/>
  </w:num>
  <w:num w:numId="2">
    <w:abstractNumId w:val="2"/>
  </w:num>
  <w:num w:numId="3">
    <w:abstractNumId w:val="5"/>
  </w:num>
  <w:num w:numId="4">
    <w:abstractNumId w:val="6"/>
  </w:num>
  <w:num w:numId="5">
    <w:abstractNumId w:val="7"/>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doNotTrackMoves/>
  <w:defaultTabStop w:val="720"/>
  <w:hyphenationZone w:val="32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noTabHangInd/>
    <w:spaceForUL/>
    <w:balanceSingleByteDoubleByteWidth/>
    <w:doNotLeaveBackslashAlone/>
    <w:ulTrailSpace/>
    <w:doNotExpandShiftReturn/>
    <w:subFontBySiz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13BE"/>
    <w:rsid w:val="00075C70"/>
    <w:rsid w:val="000F49B7"/>
    <w:rsid w:val="00106474"/>
    <w:rsid w:val="001113BE"/>
    <w:rsid w:val="0014637C"/>
    <w:rsid w:val="00153222"/>
    <w:rsid w:val="001B2D64"/>
    <w:rsid w:val="001B54F5"/>
    <w:rsid w:val="002170BE"/>
    <w:rsid w:val="00251784"/>
    <w:rsid w:val="00253686"/>
    <w:rsid w:val="00263CD7"/>
    <w:rsid w:val="002B0632"/>
    <w:rsid w:val="002B53F4"/>
    <w:rsid w:val="002C2115"/>
    <w:rsid w:val="002C2636"/>
    <w:rsid w:val="0030464F"/>
    <w:rsid w:val="003111E2"/>
    <w:rsid w:val="00332BFF"/>
    <w:rsid w:val="003B4C80"/>
    <w:rsid w:val="003E3CF3"/>
    <w:rsid w:val="004A664F"/>
    <w:rsid w:val="005408E0"/>
    <w:rsid w:val="00551599"/>
    <w:rsid w:val="00600463"/>
    <w:rsid w:val="006026FB"/>
    <w:rsid w:val="006720E3"/>
    <w:rsid w:val="00696194"/>
    <w:rsid w:val="006B3B9F"/>
    <w:rsid w:val="006D6A68"/>
    <w:rsid w:val="007051E4"/>
    <w:rsid w:val="00792092"/>
    <w:rsid w:val="007A03EF"/>
    <w:rsid w:val="007A5D72"/>
    <w:rsid w:val="007E1251"/>
    <w:rsid w:val="00804D66"/>
    <w:rsid w:val="00874A65"/>
    <w:rsid w:val="008A10F2"/>
    <w:rsid w:val="008B3131"/>
    <w:rsid w:val="008C27A7"/>
    <w:rsid w:val="008E406E"/>
    <w:rsid w:val="00975552"/>
    <w:rsid w:val="00976863"/>
    <w:rsid w:val="009D43B4"/>
    <w:rsid w:val="00A07DCC"/>
    <w:rsid w:val="00A459A0"/>
    <w:rsid w:val="00A67E10"/>
    <w:rsid w:val="00AF7857"/>
    <w:rsid w:val="00B66C1E"/>
    <w:rsid w:val="00B7324D"/>
    <w:rsid w:val="00B90ED6"/>
    <w:rsid w:val="00BF70F9"/>
    <w:rsid w:val="00C540A0"/>
    <w:rsid w:val="00CD0B8B"/>
    <w:rsid w:val="00CD62CC"/>
    <w:rsid w:val="00D001FD"/>
    <w:rsid w:val="00D137B5"/>
    <w:rsid w:val="00D31F6C"/>
    <w:rsid w:val="00D452C5"/>
    <w:rsid w:val="00D5397C"/>
    <w:rsid w:val="00D622D4"/>
    <w:rsid w:val="00DC0308"/>
    <w:rsid w:val="00DC4FB1"/>
    <w:rsid w:val="00E01C13"/>
    <w:rsid w:val="00E15C4E"/>
    <w:rsid w:val="00E37F72"/>
    <w:rsid w:val="00E56278"/>
    <w:rsid w:val="00E87B1B"/>
    <w:rsid w:val="00EE70A9"/>
    <w:rsid w:val="00F206E8"/>
    <w:rsid w:val="00F250BE"/>
    <w:rsid w:val="00F2655C"/>
    <w:rsid w:val="00F35AF1"/>
    <w:rsid w:val="00F50548"/>
    <w:rsid w:val="00F804E2"/>
    <w:rsid w:val="00F935A3"/>
    <w:rsid w:val="00FC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EB311"/>
  <w14:defaultImageDpi w14:val="96"/>
  <w15:docId w15:val="{95F213CC-FDCA-404C-A728-475CF076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E0"/>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uiPriority w:val="99"/>
    <w:pPr>
      <w:widowControl w:val="0"/>
      <w:autoSpaceDE w:val="0"/>
      <w:autoSpaceDN w:val="0"/>
      <w:adjustRightInd w:val="0"/>
      <w:jc w:val="both"/>
    </w:pPr>
    <w:rPr>
      <w:rFonts w:ascii="Times New Roman" w:hAnsi="Times New Roman"/>
      <w:sz w:val="24"/>
      <w:szCs w:val="24"/>
    </w:rPr>
  </w:style>
  <w:style w:type="paragraph" w:customStyle="1" w:styleId="L1-2">
    <w:name w:val="L1-2"/>
    <w:uiPriority w:val="99"/>
    <w:pPr>
      <w:widowControl w:val="0"/>
      <w:autoSpaceDE w:val="0"/>
      <w:autoSpaceDN w:val="0"/>
      <w:adjustRightInd w:val="0"/>
      <w:jc w:val="both"/>
    </w:pPr>
    <w:rPr>
      <w:rFonts w:ascii="Times New Roman" w:hAnsi="Times New Roman"/>
      <w:sz w:val="24"/>
      <w:szCs w:val="24"/>
    </w:rPr>
  </w:style>
  <w:style w:type="paragraph" w:customStyle="1" w:styleId="L1-3">
    <w:name w:val="L1-3"/>
    <w:uiPriority w:val="99"/>
    <w:pPr>
      <w:widowControl w:val="0"/>
      <w:autoSpaceDE w:val="0"/>
      <w:autoSpaceDN w:val="0"/>
      <w:adjustRightInd w:val="0"/>
      <w:jc w:val="both"/>
    </w:pPr>
    <w:rPr>
      <w:rFonts w:ascii="Times New Roman" w:hAnsi="Times New Roman"/>
      <w:sz w:val="24"/>
      <w:szCs w:val="24"/>
    </w:rPr>
  </w:style>
  <w:style w:type="paragraph" w:customStyle="1" w:styleId="L1-4">
    <w:name w:val="L1-4"/>
    <w:uiPriority w:val="99"/>
    <w:pPr>
      <w:widowControl w:val="0"/>
      <w:autoSpaceDE w:val="0"/>
      <w:autoSpaceDN w:val="0"/>
      <w:adjustRightInd w:val="0"/>
      <w:jc w:val="both"/>
    </w:pPr>
    <w:rPr>
      <w:rFonts w:ascii="Times New Roman" w:hAnsi="Times New Roman"/>
      <w:sz w:val="24"/>
      <w:szCs w:val="24"/>
    </w:rPr>
  </w:style>
  <w:style w:type="paragraph" w:customStyle="1" w:styleId="L1-5">
    <w:name w:val="L1-5"/>
    <w:uiPriority w:val="99"/>
    <w:pPr>
      <w:widowControl w:val="0"/>
      <w:autoSpaceDE w:val="0"/>
      <w:autoSpaceDN w:val="0"/>
      <w:adjustRightInd w:val="0"/>
      <w:jc w:val="both"/>
    </w:pPr>
    <w:rPr>
      <w:rFonts w:ascii="Times New Roman" w:hAnsi="Times New Roman"/>
      <w:sz w:val="24"/>
      <w:szCs w:val="24"/>
    </w:rPr>
  </w:style>
  <w:style w:type="paragraph" w:customStyle="1" w:styleId="L1-6">
    <w:name w:val="L1-6"/>
    <w:uiPriority w:val="99"/>
    <w:pPr>
      <w:widowControl w:val="0"/>
      <w:autoSpaceDE w:val="0"/>
      <w:autoSpaceDN w:val="0"/>
      <w:adjustRightInd w:val="0"/>
      <w:jc w:val="both"/>
    </w:pPr>
    <w:rPr>
      <w:rFonts w:ascii="Times New Roman" w:hAnsi="Times New Roman"/>
      <w:sz w:val="24"/>
      <w:szCs w:val="24"/>
    </w:rPr>
  </w:style>
  <w:style w:type="paragraph" w:customStyle="1" w:styleId="L1-7">
    <w:name w:val="L1-7"/>
    <w:uiPriority w:val="99"/>
    <w:pPr>
      <w:widowControl w:val="0"/>
      <w:autoSpaceDE w:val="0"/>
      <w:autoSpaceDN w:val="0"/>
      <w:adjustRightInd w:val="0"/>
      <w:jc w:val="both"/>
    </w:pPr>
    <w:rPr>
      <w:rFonts w:ascii="Times New Roman" w:hAnsi="Times New Roman"/>
      <w:sz w:val="24"/>
      <w:szCs w:val="24"/>
    </w:rPr>
  </w:style>
  <w:style w:type="paragraph" w:customStyle="1" w:styleId="L1-8">
    <w:name w:val="L1-8"/>
    <w:uiPriority w:val="99"/>
    <w:pPr>
      <w:widowControl w:val="0"/>
      <w:autoSpaceDE w:val="0"/>
      <w:autoSpaceDN w:val="0"/>
      <w:adjustRightInd w:val="0"/>
      <w:jc w:val="both"/>
    </w:pPr>
    <w:rPr>
      <w:rFonts w:ascii="Times New Roman" w:hAnsi="Times New Roman"/>
      <w:sz w:val="24"/>
      <w:szCs w:val="24"/>
    </w:rPr>
  </w:style>
  <w:style w:type="paragraph" w:customStyle="1" w:styleId="L1-9">
    <w:name w:val="L1-9"/>
    <w:uiPriority w:val="99"/>
    <w:pPr>
      <w:widowControl w:val="0"/>
      <w:autoSpaceDE w:val="0"/>
      <w:autoSpaceDN w:val="0"/>
      <w:adjustRightInd w:val="0"/>
      <w:jc w:val="both"/>
    </w:pPr>
    <w:rPr>
      <w:rFonts w:ascii="Times New Roman" w:hAnsi="Times New Roman"/>
      <w:sz w:val="24"/>
      <w:szCs w:val="24"/>
    </w:rPr>
  </w:style>
  <w:style w:type="paragraph" w:customStyle="1" w:styleId="L2-1">
    <w:name w:val="L2-1"/>
    <w:uiPriority w:val="99"/>
    <w:pPr>
      <w:widowControl w:val="0"/>
      <w:autoSpaceDE w:val="0"/>
      <w:autoSpaceDN w:val="0"/>
      <w:adjustRightInd w:val="0"/>
      <w:jc w:val="both"/>
    </w:pPr>
    <w:rPr>
      <w:rFonts w:ascii="Times New Roman" w:hAnsi="Times New Roman"/>
      <w:sz w:val="24"/>
      <w:szCs w:val="24"/>
    </w:rPr>
  </w:style>
  <w:style w:type="paragraph" w:customStyle="1" w:styleId="L2-2">
    <w:name w:val="L2-2"/>
    <w:uiPriority w:val="99"/>
    <w:pPr>
      <w:widowControl w:val="0"/>
      <w:autoSpaceDE w:val="0"/>
      <w:autoSpaceDN w:val="0"/>
      <w:adjustRightInd w:val="0"/>
      <w:jc w:val="both"/>
    </w:pPr>
    <w:rPr>
      <w:rFonts w:ascii="Times New Roman" w:hAnsi="Times New Roman"/>
      <w:sz w:val="24"/>
      <w:szCs w:val="24"/>
    </w:rPr>
  </w:style>
  <w:style w:type="paragraph" w:customStyle="1" w:styleId="L2-3">
    <w:name w:val="L2-3"/>
    <w:uiPriority w:val="99"/>
    <w:pPr>
      <w:widowControl w:val="0"/>
      <w:autoSpaceDE w:val="0"/>
      <w:autoSpaceDN w:val="0"/>
      <w:adjustRightInd w:val="0"/>
      <w:jc w:val="both"/>
    </w:pPr>
    <w:rPr>
      <w:rFonts w:ascii="Times New Roman" w:hAnsi="Times New Roman"/>
      <w:sz w:val="24"/>
      <w:szCs w:val="24"/>
    </w:rPr>
  </w:style>
  <w:style w:type="paragraph" w:customStyle="1" w:styleId="L2-4">
    <w:name w:val="L2-4"/>
    <w:uiPriority w:val="99"/>
    <w:pPr>
      <w:widowControl w:val="0"/>
      <w:autoSpaceDE w:val="0"/>
      <w:autoSpaceDN w:val="0"/>
      <w:adjustRightInd w:val="0"/>
      <w:jc w:val="both"/>
    </w:pPr>
    <w:rPr>
      <w:rFonts w:ascii="Times New Roman" w:hAnsi="Times New Roman"/>
      <w:sz w:val="24"/>
      <w:szCs w:val="24"/>
    </w:rPr>
  </w:style>
  <w:style w:type="paragraph" w:customStyle="1" w:styleId="L2-5">
    <w:name w:val="L2-5"/>
    <w:uiPriority w:val="99"/>
    <w:pPr>
      <w:widowControl w:val="0"/>
      <w:autoSpaceDE w:val="0"/>
      <w:autoSpaceDN w:val="0"/>
      <w:adjustRightInd w:val="0"/>
      <w:jc w:val="both"/>
    </w:pPr>
    <w:rPr>
      <w:rFonts w:ascii="Times New Roman" w:hAnsi="Times New Roman"/>
      <w:sz w:val="24"/>
      <w:szCs w:val="24"/>
    </w:rPr>
  </w:style>
  <w:style w:type="paragraph" w:customStyle="1" w:styleId="L2-6">
    <w:name w:val="L2-6"/>
    <w:uiPriority w:val="99"/>
    <w:pPr>
      <w:widowControl w:val="0"/>
      <w:autoSpaceDE w:val="0"/>
      <w:autoSpaceDN w:val="0"/>
      <w:adjustRightInd w:val="0"/>
      <w:jc w:val="both"/>
    </w:pPr>
    <w:rPr>
      <w:rFonts w:ascii="Times New Roman" w:hAnsi="Times New Roman"/>
      <w:sz w:val="24"/>
      <w:szCs w:val="24"/>
    </w:rPr>
  </w:style>
  <w:style w:type="paragraph" w:customStyle="1" w:styleId="L2-7">
    <w:name w:val="L2-7"/>
    <w:uiPriority w:val="99"/>
    <w:pPr>
      <w:widowControl w:val="0"/>
      <w:autoSpaceDE w:val="0"/>
      <w:autoSpaceDN w:val="0"/>
      <w:adjustRightInd w:val="0"/>
      <w:jc w:val="both"/>
    </w:pPr>
    <w:rPr>
      <w:rFonts w:ascii="Times New Roman" w:hAnsi="Times New Roman"/>
      <w:sz w:val="24"/>
      <w:szCs w:val="24"/>
    </w:rPr>
  </w:style>
  <w:style w:type="paragraph" w:customStyle="1" w:styleId="L2-8">
    <w:name w:val="L2-8"/>
    <w:uiPriority w:val="99"/>
    <w:pPr>
      <w:widowControl w:val="0"/>
      <w:autoSpaceDE w:val="0"/>
      <w:autoSpaceDN w:val="0"/>
      <w:adjustRightInd w:val="0"/>
      <w:jc w:val="both"/>
    </w:pPr>
    <w:rPr>
      <w:rFonts w:ascii="Times New Roman" w:hAnsi="Times New Roman"/>
      <w:sz w:val="24"/>
      <w:szCs w:val="24"/>
    </w:rPr>
  </w:style>
  <w:style w:type="paragraph" w:customStyle="1" w:styleId="L2-9">
    <w:name w:val="L2-9"/>
    <w:uiPriority w:val="99"/>
    <w:pPr>
      <w:widowControl w:val="0"/>
      <w:autoSpaceDE w:val="0"/>
      <w:autoSpaceDN w:val="0"/>
      <w:adjustRightInd w:val="0"/>
      <w:jc w:val="both"/>
    </w:pPr>
    <w:rPr>
      <w:rFonts w:ascii="Times New Roman" w:hAnsi="Times New Roman"/>
      <w:sz w:val="24"/>
      <w:szCs w:val="24"/>
    </w:rPr>
  </w:style>
  <w:style w:type="paragraph" w:customStyle="1" w:styleId="ARCATParagr">
    <w:name w:val="ARCAT Paragr"/>
    <w:uiPriority w:val="99"/>
    <w:pPr>
      <w:widowControl w:val="0"/>
      <w:autoSpaceDE w:val="0"/>
      <w:autoSpaceDN w:val="0"/>
      <w:adjustRightInd w:val="0"/>
    </w:pPr>
    <w:rPr>
      <w:rFonts w:ascii="Arial" w:hAnsi="Arial" w:cs="Arial"/>
      <w:sz w:val="24"/>
      <w:szCs w:val="24"/>
    </w:rPr>
  </w:style>
  <w:style w:type="paragraph" w:customStyle="1" w:styleId="ARCATSubPar">
    <w:name w:val="ARCAT SubPar"/>
    <w:uiPriority w:val="99"/>
    <w:pPr>
      <w:widowControl w:val="0"/>
      <w:autoSpaceDE w:val="0"/>
      <w:autoSpaceDN w:val="0"/>
      <w:adjustRightInd w:val="0"/>
    </w:pPr>
    <w:rPr>
      <w:rFonts w:ascii="Arial" w:hAnsi="Arial" w:cs="Arial"/>
      <w:sz w:val="24"/>
      <w:szCs w:val="24"/>
    </w:rPr>
  </w:style>
  <w:style w:type="paragraph" w:customStyle="1" w:styleId="ARCATSubSub">
    <w:name w:val="ARCAT SubSub"/>
    <w:uiPriority w:val="99"/>
    <w:pPr>
      <w:widowControl w:val="0"/>
      <w:autoSpaceDE w:val="0"/>
      <w:autoSpaceDN w:val="0"/>
      <w:adjustRightInd w:val="0"/>
    </w:pPr>
    <w:rPr>
      <w:rFonts w:ascii="Arial" w:hAnsi="Arial" w:cs="Arial"/>
      <w:sz w:val="24"/>
      <w:szCs w:val="24"/>
    </w:rPr>
  </w:style>
  <w:style w:type="paragraph" w:customStyle="1" w:styleId="ARCATnote">
    <w:name w:val="ARCAT note"/>
    <w:uiPriority w:val="99"/>
    <w:pPr>
      <w:widowControl w:val="0"/>
      <w:pBdr>
        <w:top w:val="dotted" w:sz="2" w:space="0" w:color="FF0000"/>
        <w:left w:val="dotted" w:sz="2" w:space="3" w:color="FF0000"/>
        <w:bottom w:val="dotted" w:sz="2" w:space="0" w:color="FF0000"/>
        <w:right w:val="dotted" w:sz="2" w:space="3" w:color="FF0000"/>
      </w:pBdr>
      <w:autoSpaceDE w:val="0"/>
      <w:autoSpaceDN w:val="0"/>
      <w:adjustRightInd w:val="0"/>
      <w:jc w:val="both"/>
    </w:pPr>
    <w:rPr>
      <w:rFonts w:ascii="Arial" w:hAnsi="Arial" w:cs="Arial"/>
      <w:b/>
      <w:bCs/>
      <w:vanish/>
    </w:rPr>
  </w:style>
  <w:style w:type="character" w:customStyle="1" w:styleId="DefaultPara">
    <w:name w:val="Default Para"/>
    <w:uiPriority w:val="99"/>
  </w:style>
  <w:style w:type="paragraph" w:styleId="Footer">
    <w:name w:val="footer"/>
    <w:basedOn w:val="Normal"/>
    <w:link w:val="FooterChar"/>
    <w:uiPriority w:val="99"/>
    <w:unhideWhenUsed/>
    <w:rsid w:val="005408E0"/>
    <w:pPr>
      <w:tabs>
        <w:tab w:val="center" w:pos="4680"/>
        <w:tab w:val="right" w:pos="9360"/>
      </w:tabs>
    </w:pPr>
  </w:style>
  <w:style w:type="character" w:customStyle="1" w:styleId="FooterChar">
    <w:name w:val="Footer Char"/>
    <w:link w:val="Footer"/>
    <w:uiPriority w:val="99"/>
    <w:locked/>
    <w:rsid w:val="005408E0"/>
    <w:rPr>
      <w:rFonts w:ascii="Arial" w:hAnsi="Arial"/>
    </w:rPr>
  </w:style>
  <w:style w:type="paragraph" w:styleId="Header">
    <w:name w:val="header"/>
    <w:basedOn w:val="Normal"/>
    <w:link w:val="HeaderChar"/>
    <w:uiPriority w:val="99"/>
    <w:unhideWhenUsed/>
    <w:rsid w:val="005408E0"/>
    <w:pPr>
      <w:tabs>
        <w:tab w:val="center" w:pos="4680"/>
        <w:tab w:val="right" w:pos="9360"/>
      </w:tabs>
    </w:pPr>
  </w:style>
  <w:style w:type="character" w:customStyle="1" w:styleId="HeaderChar">
    <w:name w:val="Header Char"/>
    <w:link w:val="Header"/>
    <w:uiPriority w:val="99"/>
    <w:locked/>
    <w:rsid w:val="005408E0"/>
    <w:rPr>
      <w:rFonts w:ascii="Arial" w:hAnsi="Arial"/>
    </w:rPr>
  </w:style>
  <w:style w:type="character" w:styleId="Hyperlink">
    <w:name w:val="Hyperlink"/>
    <w:uiPriority w:val="99"/>
    <w:rsid w:val="005408E0"/>
    <w:rPr>
      <w:rFonts w:cs="Times New Roman"/>
      <w:color w:val="0000FF"/>
      <w:u w:val="single"/>
    </w:rPr>
  </w:style>
  <w:style w:type="paragraph" w:customStyle="1" w:styleId="Level1">
    <w:name w:val="Level 1"/>
    <w:basedOn w:val="SpecPara1"/>
    <w:link w:val="Level1Char"/>
    <w:qFormat/>
    <w:rsid w:val="005408E0"/>
  </w:style>
  <w:style w:type="paragraph" w:customStyle="1" w:styleId="Level2">
    <w:name w:val="Level 2"/>
    <w:basedOn w:val="SpecPara2"/>
    <w:link w:val="Level2Char"/>
    <w:qFormat/>
    <w:rsid w:val="005408E0"/>
  </w:style>
  <w:style w:type="paragraph" w:customStyle="1" w:styleId="Level3">
    <w:name w:val="Level 3"/>
    <w:basedOn w:val="SpecPara3"/>
    <w:link w:val="Level3Char"/>
    <w:qFormat/>
    <w:rsid w:val="005408E0"/>
  </w:style>
  <w:style w:type="paragraph" w:customStyle="1" w:styleId="Level4">
    <w:name w:val="Level 4"/>
    <w:basedOn w:val="SpecPara4"/>
    <w:link w:val="Level4Char"/>
    <w:rsid w:val="005408E0"/>
  </w:style>
  <w:style w:type="paragraph" w:customStyle="1" w:styleId="Level5">
    <w:name w:val="Level 5"/>
    <w:basedOn w:val="Level4"/>
    <w:link w:val="Level5Char"/>
    <w:qFormat/>
    <w:rsid w:val="005408E0"/>
    <w:pPr>
      <w:numPr>
        <w:ilvl w:val="4"/>
      </w:numPr>
      <w:ind w:left="2160" w:hanging="540"/>
    </w:pPr>
  </w:style>
  <w:style w:type="paragraph" w:customStyle="1" w:styleId="Level6">
    <w:name w:val="Level 6"/>
    <w:basedOn w:val="Normal"/>
    <w:link w:val="Level6Char"/>
    <w:autoRedefine/>
    <w:qFormat/>
    <w:rsid w:val="005408E0"/>
  </w:style>
  <w:style w:type="paragraph" w:customStyle="1" w:styleId="Level7">
    <w:name w:val="Level 7"/>
    <w:uiPriority w:val="99"/>
    <w:pPr>
      <w:widowControl w:val="0"/>
      <w:autoSpaceDE w:val="0"/>
      <w:autoSpaceDN w:val="0"/>
      <w:adjustRightInd w:val="0"/>
    </w:pPr>
    <w:rPr>
      <w:rFonts w:ascii="Times New Roman" w:hAnsi="Times New Roman"/>
      <w:sz w:val="24"/>
      <w:szCs w:val="24"/>
    </w:rPr>
  </w:style>
  <w:style w:type="paragraph" w:customStyle="1" w:styleId="Level8">
    <w:name w:val="Level 8"/>
    <w:uiPriority w:val="99"/>
    <w:pPr>
      <w:widowControl w:val="0"/>
      <w:autoSpaceDE w:val="0"/>
      <w:autoSpaceDN w:val="0"/>
      <w:adjustRightInd w:val="0"/>
    </w:pPr>
    <w:rPr>
      <w:rFonts w:ascii="Times New Roman" w:hAnsi="Times New Roman"/>
      <w:sz w:val="24"/>
      <w:szCs w:val="24"/>
    </w:rPr>
  </w:style>
  <w:style w:type="paragraph" w:customStyle="1" w:styleId="Level9">
    <w:name w:val="Level 9"/>
    <w:uiPriority w:val="99"/>
    <w:pPr>
      <w:widowControl w:val="0"/>
      <w:autoSpaceDE w:val="0"/>
      <w:autoSpaceDN w:val="0"/>
      <w:adjustRightInd w:val="0"/>
    </w:pPr>
    <w:rPr>
      <w:rFonts w:ascii="Times New Roman" w:hAnsi="Times New Roman"/>
      <w:b/>
      <w:bCs/>
      <w:sz w:val="24"/>
      <w:szCs w:val="24"/>
    </w:rPr>
  </w:style>
  <w:style w:type="paragraph" w:customStyle="1" w:styleId="ListParagra">
    <w:name w:val="List Paragra"/>
    <w:uiPriority w:val="99"/>
    <w:pPr>
      <w:widowControl w:val="0"/>
      <w:autoSpaceDE w:val="0"/>
      <w:autoSpaceDN w:val="0"/>
      <w:adjustRightInd w:val="0"/>
      <w:ind w:left="720"/>
      <w:jc w:val="both"/>
    </w:pPr>
    <w:rPr>
      <w:rFonts w:ascii="Times New Roman" w:hAnsi="Times New Roman"/>
      <w:sz w:val="24"/>
      <w:szCs w:val="24"/>
    </w:rPr>
  </w:style>
  <w:style w:type="character" w:customStyle="1" w:styleId="MacDefault">
    <w:name w:val="Mac Default"/>
    <w:basedOn w:val="DefaultParagraphFont"/>
    <w:rsid w:val="005408E0"/>
  </w:style>
  <w:style w:type="character" w:customStyle="1" w:styleId="STUnitIP">
    <w:name w:val="STUnitIP"/>
    <w:rsid w:val="005408E0"/>
    <w:rPr>
      <w:color w:val="800000"/>
    </w:rPr>
  </w:style>
  <w:style w:type="character" w:customStyle="1" w:styleId="STUnitSI">
    <w:name w:val="STUnitSI"/>
    <w:rsid w:val="005408E0"/>
    <w:rPr>
      <w:color w:val="0000FF"/>
    </w:rPr>
  </w:style>
  <w:style w:type="character" w:customStyle="1" w:styleId="Specificatio">
    <w:name w:val="Specificatio"/>
    <w:rsid w:val="005408E0"/>
    <w:rPr>
      <w:rFonts w:ascii="Arial" w:hAnsi="Arial"/>
      <w:sz w:val="20"/>
      <w:rtl w:val="0"/>
    </w:rPr>
  </w:style>
  <w:style w:type="character" w:customStyle="1" w:styleId="UnresolvedM">
    <w:name w:val="Unresolved M"/>
    <w:uiPriority w:val="99"/>
    <w:rPr>
      <w:color w:val="605E5C"/>
    </w:rPr>
  </w:style>
  <w:style w:type="character" w:customStyle="1" w:styleId="WPHyperlink">
    <w:name w:val="WP_Hyperlink"/>
    <w:rsid w:val="005408E0"/>
    <w:rPr>
      <w:color w:val="0000FF"/>
      <w:u w:val="single"/>
    </w:rPr>
  </w:style>
  <w:style w:type="character" w:customStyle="1" w:styleId="SYSHYPERTEXT">
    <w:name w:val="SYS_HYPERTEXT"/>
    <w:uiPriority w:val="99"/>
    <w:rPr>
      <w:color w:val="0000FF"/>
      <w:u w:val="single"/>
    </w:rPr>
  </w:style>
  <w:style w:type="paragraph" w:styleId="ListParagraph">
    <w:name w:val="List Paragraph"/>
    <w:basedOn w:val="Normal"/>
    <w:uiPriority w:val="34"/>
    <w:qFormat/>
    <w:rsid w:val="004A664F"/>
    <w:pPr>
      <w:ind w:left="720"/>
    </w:pPr>
  </w:style>
  <w:style w:type="paragraph" w:styleId="Revision">
    <w:name w:val="Revision"/>
    <w:hidden/>
    <w:uiPriority w:val="99"/>
    <w:semiHidden/>
    <w:rsid w:val="00B90ED6"/>
    <w:rPr>
      <w:rFonts w:ascii="Times New Roman" w:hAnsi="Times New Roman"/>
    </w:rPr>
  </w:style>
  <w:style w:type="character" w:customStyle="1" w:styleId="Level1Char">
    <w:name w:val="Level 1 Char"/>
    <w:link w:val="Level1"/>
    <w:rsid w:val="005408E0"/>
    <w:rPr>
      <w:rFonts w:ascii="Arial" w:hAnsi="Arial"/>
      <w:b/>
    </w:rPr>
  </w:style>
  <w:style w:type="character" w:customStyle="1" w:styleId="Level2Char">
    <w:name w:val="Level 2 Char"/>
    <w:link w:val="Level2"/>
    <w:rsid w:val="005408E0"/>
    <w:rPr>
      <w:rFonts w:ascii="Arial" w:hAnsi="Arial"/>
    </w:rPr>
  </w:style>
  <w:style w:type="character" w:customStyle="1" w:styleId="Level3Char">
    <w:name w:val="Level 3 Char"/>
    <w:link w:val="Level3"/>
    <w:rsid w:val="005408E0"/>
    <w:rPr>
      <w:rFonts w:ascii="Arial" w:hAnsi="Arial"/>
    </w:rPr>
  </w:style>
  <w:style w:type="character" w:customStyle="1" w:styleId="Level4Char">
    <w:name w:val="Level 4 Char"/>
    <w:link w:val="Level4"/>
    <w:rsid w:val="005408E0"/>
    <w:rPr>
      <w:rFonts w:ascii="Arial" w:hAnsi="Arial"/>
    </w:rPr>
  </w:style>
  <w:style w:type="paragraph" w:customStyle="1" w:styleId="SpecPara1">
    <w:name w:val="Spec Para 1"/>
    <w:basedOn w:val="Normal"/>
    <w:link w:val="SpecPara1Char"/>
    <w:qFormat/>
    <w:rsid w:val="005408E0"/>
    <w:pPr>
      <w:widowControl/>
      <w:numPr>
        <w:numId w:val="9"/>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5408E0"/>
    <w:pPr>
      <w:widowControl/>
      <w:numPr>
        <w:ilvl w:val="1"/>
        <w:numId w:val="9"/>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5408E0"/>
    <w:rPr>
      <w:rFonts w:ascii="Arial" w:hAnsi="Arial"/>
      <w:b/>
    </w:rPr>
  </w:style>
  <w:style w:type="paragraph" w:customStyle="1" w:styleId="SpecPara3">
    <w:name w:val="Spec Para 3"/>
    <w:basedOn w:val="Normal"/>
    <w:link w:val="SpecPara3Char"/>
    <w:qFormat/>
    <w:rsid w:val="005408E0"/>
    <w:pPr>
      <w:widowControl/>
      <w:numPr>
        <w:ilvl w:val="2"/>
        <w:numId w:val="9"/>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5408E0"/>
    <w:rPr>
      <w:rFonts w:ascii="Arial" w:hAnsi="Arial"/>
    </w:rPr>
  </w:style>
  <w:style w:type="paragraph" w:customStyle="1" w:styleId="SpecPara4">
    <w:name w:val="Spec Para 4"/>
    <w:basedOn w:val="Normal"/>
    <w:link w:val="SpecPara4Char"/>
    <w:qFormat/>
    <w:rsid w:val="005408E0"/>
    <w:pPr>
      <w:widowControl/>
      <w:numPr>
        <w:ilvl w:val="3"/>
        <w:numId w:val="9"/>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5408E0"/>
    <w:rPr>
      <w:rFonts w:ascii="Arial" w:hAnsi="Arial"/>
    </w:rPr>
  </w:style>
  <w:style w:type="paragraph" w:customStyle="1" w:styleId="SpecPara5">
    <w:name w:val="Spec Para 5"/>
    <w:basedOn w:val="Normal"/>
    <w:link w:val="SpecPara5Char"/>
    <w:qFormat/>
    <w:rsid w:val="005408E0"/>
    <w:pPr>
      <w:numPr>
        <w:ilvl w:val="4"/>
        <w:numId w:val="8"/>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5408E0"/>
    <w:rPr>
      <w:rFonts w:ascii="Arial" w:hAnsi="Arial"/>
    </w:rPr>
  </w:style>
  <w:style w:type="character" w:customStyle="1" w:styleId="SpecPara5Char">
    <w:name w:val="Spec Para 5 Char"/>
    <w:link w:val="SpecPara5"/>
    <w:rsid w:val="005408E0"/>
    <w:rPr>
      <w:rFonts w:ascii="Arial" w:hAnsi="Arial"/>
    </w:rPr>
  </w:style>
  <w:style w:type="character" w:customStyle="1" w:styleId="Level5Char">
    <w:name w:val="Level 5 Char"/>
    <w:link w:val="Level5"/>
    <w:rsid w:val="005408E0"/>
    <w:rPr>
      <w:rFonts w:ascii="Arial" w:hAnsi="Arial"/>
    </w:rPr>
  </w:style>
  <w:style w:type="character" w:styleId="BookTitle">
    <w:name w:val="Book Title"/>
    <w:uiPriority w:val="33"/>
    <w:rsid w:val="005408E0"/>
    <w:rPr>
      <w:b/>
      <w:bCs/>
      <w:i/>
      <w:iCs/>
      <w:spacing w:val="5"/>
    </w:rPr>
  </w:style>
  <w:style w:type="character" w:customStyle="1" w:styleId="Level6Char">
    <w:name w:val="Level 6 Char"/>
    <w:link w:val="Level6"/>
    <w:rsid w:val="005408E0"/>
    <w:rPr>
      <w:rFonts w:ascii="Arial" w:hAnsi="Arial"/>
    </w:rPr>
  </w:style>
  <w:style w:type="paragraph" w:styleId="NoSpacing">
    <w:name w:val="No Spacing"/>
    <w:uiPriority w:val="1"/>
    <w:rsid w:val="005408E0"/>
    <w:pPr>
      <w:widowControl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ntomscree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8D17-558F-4654-A028-45E8D6DE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SimpleSpecs</Template>
  <TotalTime>9</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10 71 27 </vt:lpstr>
    </vt:vector>
  </TitlesOfParts>
  <Manager/>
  <Company>PhantomScreens.com </Company>
  <LinksUpToDate>false</LinksUpToDate>
  <CharactersWithSpaces>4952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10 71 27 </dc:title>
  <dc:subject>Exterior Retractable Window Screens</dc:subject>
  <dc:creator>ZeroDocs.com</dc:creator>
  <cp:keywords>window screens </cp:keywords>
  <dc:description>SimpleSpecs™ - CSI 3 Part specs, zerodocs.com </dc:description>
  <cp:lastModifiedBy>Jeret Unger</cp:lastModifiedBy>
  <cp:revision>2</cp:revision>
  <dcterms:created xsi:type="dcterms:W3CDTF">2021-06-15T22:26:00Z</dcterms:created>
  <dcterms:modified xsi:type="dcterms:W3CDTF">2021-06-15T22:26:00Z</dcterms:modified>
  <cp:category/>
</cp:coreProperties>
</file>